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8D5" w:rsidRDefault="00A118D5" w:rsidP="00A118D5">
      <w:r>
        <w:t>Отечественный опыт организации воспитательной работы с осужденными</w:t>
      </w:r>
    </w:p>
    <w:p w:rsidR="00A118D5" w:rsidRDefault="00A118D5" w:rsidP="00A118D5">
      <w:bookmarkStart w:id="0" w:name="_GoBack"/>
      <w:bookmarkEnd w:id="0"/>
      <w:r>
        <w:t>Рассмотрим примеры положительного опыта воспитательной ра¬боты, имеющегося в различных видах исправительных учреждений.</w:t>
      </w:r>
    </w:p>
    <w:p w:rsidR="00A118D5" w:rsidRDefault="00A118D5" w:rsidP="00A118D5">
      <w:r>
        <w:t xml:space="preserve">Опыт организации воспитательной работы </w:t>
      </w:r>
    </w:p>
    <w:p w:rsidR="00A118D5" w:rsidRDefault="00A118D5" w:rsidP="00A118D5">
      <w:r>
        <w:t>в воспитательных колониях</w:t>
      </w:r>
    </w:p>
    <w:p w:rsidR="00A118D5" w:rsidRDefault="00A118D5" w:rsidP="00A118D5">
      <w:r>
        <w:t xml:space="preserve">Конкретные средства, методы и приемы воспитательной работы становятся более эффективными в рамках воспитательной системы. Положительный опыт создания такой системы имеется в школе Кан¬ской воспитательной колонии (ФКОУ В(С)ОШ России по Краснояр¬скому краю). </w:t>
      </w:r>
    </w:p>
    <w:p w:rsidR="00A118D5" w:rsidRDefault="00A118D5" w:rsidP="00A118D5">
      <w:r>
        <w:t>Воспитательная система школы – это целостность и внутренняя взаимосвязанность компонентов педагогического процесса (обуче¬ния, воспитания, развития, ресоциализации и др.), находящегося в неразрывном единстве с окружающей средой (службами и отделами колонии, родственниками осужденных, другими учебными заведе¬ниями, органами социальной защиты, трудоустройства и пр.).</w:t>
      </w:r>
    </w:p>
    <w:p w:rsidR="00A118D5" w:rsidRDefault="00A118D5" w:rsidP="00A118D5">
      <w:r>
        <w:t xml:space="preserve">Деятельность школы ориентирована на развитие личности вос¬питанника, способностей, задатков, индивидуальности. Главный 134 </w:t>
      </w:r>
    </w:p>
    <w:p w:rsidR="00A118D5" w:rsidRDefault="00A118D5" w:rsidP="00A118D5">
      <w:r>
        <w:t>принцип работы школы – гуманистический, призванный формиро¬вать субъект-субъектные отношения и атмосферу сотрудничества и сотворчества. Главная идея, которой педагогический коллектив ру¬ководствуется в организации жизнедеятельности школьников, – это идея успеха. Цель школы – стать для воспитанника местом, в кото¬ром хорошо, комфортно и интересно каждому.</w:t>
      </w:r>
    </w:p>
    <w:p w:rsidR="00A118D5" w:rsidRDefault="00A118D5" w:rsidP="00A118D5">
      <w:r>
        <w:t>В воспитании несовершеннолетних осужденных участвуют пе¬дагоги школы: учителя, классные руководители, педагог-организа¬тор, руководители творческих объединений; сотрудники отделов и служб колонии: воспитатели отрядов, мастера производственного обучения, сотрудники отдела воспитательной работы, библиотекарь учреждения, сотрудники психологической лаборатории.</w:t>
      </w:r>
    </w:p>
    <w:p w:rsidR="00A118D5" w:rsidRDefault="00A118D5" w:rsidP="00A118D5">
      <w:r>
        <w:t>Воспитательная работа в школе осуществляется как во внеучеб¬ной, так и в учебной деятельности.</w:t>
      </w:r>
    </w:p>
    <w:p w:rsidR="00A118D5" w:rsidRDefault="00A118D5" w:rsidP="00A118D5">
      <w:r>
        <w:t>Направления воспитательной работы в учебной деятельности:</w:t>
      </w:r>
    </w:p>
    <w:p w:rsidR="00A118D5" w:rsidRDefault="00A118D5" w:rsidP="00A118D5">
      <w:r>
        <w:t>– реализация воспитательных возможностей урока по содер¬жанию (проблематика изучаемого литературного произведения, со¬держание текста упражнения, диктанта, изложения, используемых предложений, слов);</w:t>
      </w:r>
    </w:p>
    <w:p w:rsidR="00A118D5" w:rsidRDefault="00A118D5" w:rsidP="00A118D5">
      <w:r>
        <w:lastRenderedPageBreak/>
        <w:t>– использование биографий ученых, писателей, деятелей куль¬туры и искусства (эпизоды, имеющие воспитательное значение);</w:t>
      </w:r>
    </w:p>
    <w:p w:rsidR="00A118D5" w:rsidRDefault="00A118D5" w:rsidP="00A118D5">
      <w:r>
        <w:t>– использование материала о народных традициях, патриотиз¬ме, приоритетах России в областях науки и искусства;</w:t>
      </w:r>
    </w:p>
    <w:p w:rsidR="00A118D5" w:rsidRDefault="00A118D5" w:rsidP="00A118D5">
      <w:r>
        <w:t>– эстетическое воздействие на обучающихся с помощью репро¬дукций картин знаменитых художников, фотографий памятников зодчества, музыкальных произведений;</w:t>
      </w:r>
    </w:p>
    <w:p w:rsidR="00A118D5" w:rsidRDefault="00A118D5" w:rsidP="00A118D5">
      <w:r>
        <w:t>– профессиональная ориентация через рассказ о предприятиях и учреждениях города и области, связанных с изучаемым на уроке материалом, об учебных заведениях, где можно получить соответ-ствующую профессию;</w:t>
      </w:r>
    </w:p>
    <w:p w:rsidR="00A118D5" w:rsidRDefault="00A118D5" w:rsidP="00A118D5">
      <w:r>
        <w:t xml:space="preserve">– содействие физическому воспитанию (используя информацию о различных видах спорта и физкультурного движения, о роли физи¬ческих упражнений в формировании организма подростка), пропа¬ганда здорового образа жизни (используя информацию о вреде куре¬ния, употребления алкоголя, наркотических и токсических веществ, о правильном режиме труда, отдыха и питания и т.д.), профилактика утомляемости (включая подвижные элементы организации учебной деятельности);135 </w:t>
      </w:r>
    </w:p>
    <w:p w:rsidR="00A118D5" w:rsidRDefault="00A118D5" w:rsidP="00A118D5">
      <w:r>
        <w:t>– развитие коммуникативных качеств личности посредством ис¬пользования различных форм учебной деятельности, направленной на общение в системе «ученик-ученик» (работа в малых группах, инсценирование литературных произведений, исторических эпизо¬дов, жизненных ситуаций, имитационные игры).</w:t>
      </w:r>
    </w:p>
    <w:p w:rsidR="00A118D5" w:rsidRDefault="00A118D5" w:rsidP="00A118D5">
      <w:r>
        <w:t>Приоритетными направлениями воспитательной работы во вне¬учебной деятельности являются:</w:t>
      </w:r>
    </w:p>
    <w:p w:rsidR="00A118D5" w:rsidRDefault="00A118D5" w:rsidP="00A118D5">
      <w:r>
        <w:t>– интеллектуальное (учебно-познавательное);</w:t>
      </w:r>
    </w:p>
    <w:p w:rsidR="00A118D5" w:rsidRDefault="00A118D5" w:rsidP="00A118D5">
      <w:r>
        <w:t>– правовое;</w:t>
      </w:r>
    </w:p>
    <w:p w:rsidR="00A118D5" w:rsidRDefault="00A118D5" w:rsidP="00A118D5">
      <w:r>
        <w:t>– гражданско-патриотическое;</w:t>
      </w:r>
    </w:p>
    <w:p w:rsidR="00A118D5" w:rsidRDefault="00A118D5" w:rsidP="00A118D5">
      <w:r>
        <w:t>– духовно-нравственное;</w:t>
      </w:r>
    </w:p>
    <w:p w:rsidR="00A118D5" w:rsidRDefault="00A118D5" w:rsidP="00A118D5">
      <w:r>
        <w:t>– здоровье сберегающее;</w:t>
      </w:r>
    </w:p>
    <w:p w:rsidR="00A118D5" w:rsidRDefault="00A118D5" w:rsidP="00A118D5">
      <w:r>
        <w:t>– трудовое;</w:t>
      </w:r>
    </w:p>
    <w:p w:rsidR="00A118D5" w:rsidRDefault="00A118D5" w:rsidP="00A118D5">
      <w:r>
        <w:t>– экологическое.</w:t>
      </w:r>
    </w:p>
    <w:p w:rsidR="00A118D5" w:rsidRDefault="00A118D5" w:rsidP="00A118D5">
      <w:r>
        <w:t xml:space="preserve">Интеллектуальное (учебно-познавательное) воспитание спо¬собствует формированию ценностного отношения к знаниям, науке и людям, занимающимся ею, к собственной учебной деятельности. Воспитанники </w:t>
      </w:r>
      <w:r>
        <w:lastRenderedPageBreak/>
        <w:t xml:space="preserve">получают навыки самообразования и научной орга¬низации интеллектуального труда. </w:t>
      </w:r>
    </w:p>
    <w:p w:rsidR="00A118D5" w:rsidRDefault="00A118D5" w:rsidP="00A118D5">
      <w:r>
        <w:t>Данное направление воспитательной работы реализуется в сле¬дующих формах: разработка проектов краеведческой направленно¬сти, участие в социальных проектах; классные часы; предметные недели; дни самоуправления; олимпиады, конкурсы, интеллекту¬альные игры, конференции. Так, воспитанники приняли участие в социальном проекте «Социальное партнерство во имя развития», представив серию рисунков в номинации «Живопись и графика», фотографий в соответствующей номинации, стихотворения «Веч¬ный поклон», «Россия», «Мои размышления о себе, о семье, о моем учителе…», сочинение «Спасибо, Учитель!» и др. Все работы были отмечены дипломами и сертификатами.</w:t>
      </w:r>
    </w:p>
    <w:p w:rsidR="00A118D5" w:rsidRDefault="00A118D5" w:rsidP="00A118D5">
      <w:r>
        <w:t xml:space="preserve">Эффективной формой воспитательной работы по формирова¬нию уважительного отношения к учебе и получению образования являются встречи воспитанников с бывшими осужденными. В бесе¬де с воспитанниками они могут рассказать о трудностях, с которыми столкнулись после освобождения, о своих достижениях на свободе. Бывшие осужденные рассказывают о том, что на данный момент об-учаются в вузах, работают, ведут здоровый, активный образ жизни. Безусловно, такие встречи положительно влияют на ресоциализа¬цию подростков, попавших в трудную жизненную ситуацию.136 </w:t>
      </w:r>
    </w:p>
    <w:p w:rsidR="00A118D5" w:rsidRDefault="00A118D5" w:rsidP="00A118D5">
      <w:r>
        <w:t>Дни самоуправления позволяют воспитанникам принимать ре¬альное участие в управлении делами школы, класса, в преподавании учебных дисциплин. Выбираются директор-дублер, завуч-дублер, завхоз-дублер, назначаются учителя-дублеры, которые проводят по одному уроку и тематический классный час. Заключительным эта¬пом является педсовет, где учителя-дублеры и педагоги школы про¬водят рефлексию дня. Праздник завершается концертом, который готовят воспитанники.</w:t>
      </w:r>
    </w:p>
    <w:p w:rsidR="00A118D5" w:rsidRDefault="00A118D5" w:rsidP="00A118D5">
      <w:r>
        <w:t xml:space="preserve">Определенный вклад в интеллектуальное развитие несовершен¬нолетних осужденных вносит подготовка к городским и школьным фестивалям, олимпиадам, конкурсам, конференциям и участие в них. </w:t>
      </w:r>
    </w:p>
    <w:p w:rsidR="00A118D5" w:rsidRDefault="00A118D5" w:rsidP="00A118D5">
      <w:r>
        <w:t>Правовое воспитание – формирование основы знаний о нор¬мах, правилах и законах (юридических и моральных), воспитание уважительного к ним отношения, формирование правопослушного поведения. Оно реализуется в мероприятиях, предусмотренных со¬циально-правовыми проектами «Шаг навстречу», «Компас», «Пра¬вовая школа».</w:t>
      </w:r>
    </w:p>
    <w:p w:rsidR="00A118D5" w:rsidRDefault="00A118D5" w:rsidP="00A118D5">
      <w:r>
        <w:t>Проект «Компас» направлен на создание условий, позволяющих воспитанникам подготовиться к самостоятельной жизни после осво¬бождения.</w:t>
      </w:r>
    </w:p>
    <w:p w:rsidR="00A118D5" w:rsidRDefault="00A118D5" w:rsidP="00A118D5">
      <w:r>
        <w:lastRenderedPageBreak/>
        <w:t>Для участников проекта, кандидатуры которых были согласова¬ны со всеми службами учреждения, сняли квартиру в центре города, подготовили индивидуальный план социально-психолого-педагогиче¬ской работы, предоставили рабочие места на различных объектах. За время реализации проекта воспитанники посетили центр занятости, центр образования, управление социальной защиты, уголовно-испол¬нительную инспекцию, молодежный центр, музей, кинотеатр, выста¬вочный зал, детский дом и другие учреждения.</w:t>
      </w:r>
    </w:p>
    <w:p w:rsidR="00A118D5" w:rsidRDefault="00A118D5" w:rsidP="00A118D5">
      <w:r>
        <w:t>Занятия «Правовой школы» организуют и проводят студенты политехнического колледжа. Они раскрывают наиболее актуальные правовые вопросы, связанные с трудоустройством, проводят лекции, практические занятия, вечера вопросов и ответов, индивидуальные кон¬сультации. Важным моментом является то, что занятия проводят свер¬стники осужденных. Как показывают результаты, воспитанники стали лучше знать свои права и обязанности, у них выработалось чувство от-ветственности (зная свои права, они начинают уважать права других).</w:t>
      </w:r>
    </w:p>
    <w:p w:rsidR="00A118D5" w:rsidRDefault="00A118D5" w:rsidP="00A118D5">
      <w:r>
        <w:t xml:space="preserve">В целях формирования у несовершеннолетних осужденных представлений о нормах права и уважительного к ним отношения в колонии организуется неделя правовых знаний. 137 </w:t>
      </w:r>
    </w:p>
    <w:p w:rsidR="00A118D5" w:rsidRDefault="00A118D5" w:rsidP="00A118D5">
      <w:r>
        <w:t>В соответствии с планом классных руководителей еженедель¬но проходят тематические классные часы, интеллектуальные игры, заочные викторины, интеллектуальные марафоны, конкурсы по пра-вовой тематике.</w:t>
      </w:r>
    </w:p>
    <w:p w:rsidR="00A118D5" w:rsidRDefault="00A118D5" w:rsidP="00A118D5">
      <w:r>
        <w:t>Разработаны и проведены следующие занятия для несовершен¬нолетних осужденных, готовящихся к условно-досрочному освобо¬ждению (в рамках проекта «Компас»):</w:t>
      </w:r>
    </w:p>
    <w:p w:rsidR="00A118D5" w:rsidRDefault="00A118D5" w:rsidP="00A118D5">
      <w:r>
        <w:t>– «Закон и совесть». Цель – формирование у воспитанников лич¬ной положительной позиции в оценке поступков и поведения людей;</w:t>
      </w:r>
    </w:p>
    <w:p w:rsidR="00A118D5" w:rsidRDefault="00A118D5" w:rsidP="00A118D5">
      <w:r>
        <w:t>– «Образованный человек – человек XXI века». Цель – форми¬рование у воспитанников осознанного отношения к образованию и науке в современном мире;</w:t>
      </w:r>
    </w:p>
    <w:p w:rsidR="00A118D5" w:rsidRDefault="00A118D5" w:rsidP="00A118D5">
      <w:r>
        <w:t>– «Презентация личности, или этическая беседа о нравственной культуре». Цель – формирование интереса у воспитанников к самим себе и уважительного отношения к другим людям;</w:t>
      </w:r>
    </w:p>
    <w:p w:rsidR="00A118D5" w:rsidRDefault="00A118D5" w:rsidP="00A118D5">
      <w:r>
        <w:t>– «Я среди людей – люди вокруг меня». Цель – усвоение вос¬питанниками идеи национального самосознания как фактора нрав¬ственной культуры народа;</w:t>
      </w:r>
    </w:p>
    <w:p w:rsidR="00A118D5" w:rsidRDefault="00A118D5" w:rsidP="00A118D5">
      <w:r>
        <w:lastRenderedPageBreak/>
        <w:t>– деловая игра «Человек свободного общества». Цель – осозна¬ние воспитанниками собственных позитивных ресурсов;</w:t>
      </w:r>
    </w:p>
    <w:p w:rsidR="00A118D5" w:rsidRDefault="00A118D5" w:rsidP="00A118D5">
      <w:r>
        <w:t>– ролевая игра «О культуре взаимоотношений». Цель – форми¬рование коммуникативной культуры учащихся.</w:t>
      </w:r>
    </w:p>
    <w:p w:rsidR="00A118D5" w:rsidRDefault="00A118D5" w:rsidP="00A118D5">
      <w:r>
        <w:t xml:space="preserve">Традиционными в Канской ВК являются встречи с правозащит¬никами. </w:t>
      </w:r>
    </w:p>
    <w:p w:rsidR="00A118D5" w:rsidRDefault="00A118D5" w:rsidP="00A118D5">
      <w:r>
        <w:t>Гражданско-патриотическое воспитание – систематическая и целенаправленная деятельность по формированию у воспитанни¬ков уважения к своей Родине, готовности ее защищать, активной гражданской позиции, осознания своего места в обществе. Это по¬стоянная работа по воспитанию гордости за свою страну и свой на¬род, уважения к его великим достижениям и достойным страницам прошлого.</w:t>
      </w:r>
    </w:p>
    <w:p w:rsidR="00A118D5" w:rsidRDefault="00A118D5" w:rsidP="00A118D5">
      <w:r>
        <w:t xml:space="preserve">Для реализации задач гражданско-патриотического воспитания в учебный план введен предмет «Основы православной культуры», организована музейно-поисковая деятельность (в рамках программы «Школьный музей»). Особое место занимают классные часы и бе¬седы (в том числе и по кабельному телевидению), направленные на формирование интереса к культуре и народным традициям, любви к Родине и готовности выполнять свой долг по защите ее интересов. 138 </w:t>
      </w:r>
    </w:p>
    <w:p w:rsidR="00A118D5" w:rsidRDefault="00A118D5" w:rsidP="00A118D5">
      <w:r>
        <w:t xml:space="preserve">Уважение к Родине прививается через уважение к символам и атрибутам российского государства. Так, Государственный гимн зву¬чит на ежедневном разводе, еженедельных школьных и традицион¬ных линейках, на праздниках. Для изучения символов проводятся тематические беседы, викторины. Любовь к малой родине, семье, школе прививается через традиционные школьные дела. </w:t>
      </w:r>
    </w:p>
    <w:p w:rsidR="00A118D5" w:rsidRDefault="00A118D5" w:rsidP="00A118D5">
      <w:r>
        <w:t xml:space="preserve">В воспитательной колонии ежегодно отмечается День Победы проведением торжественного митинга. Воспитанники тщательно к нему готовятся, учат стихи, песни, тренируются ходить строем. </w:t>
      </w:r>
    </w:p>
    <w:p w:rsidR="00A118D5" w:rsidRDefault="00A118D5" w:rsidP="00A118D5">
      <w:r>
        <w:t xml:space="preserve">Учителями школы проводятся классные часы гражданско-па¬триотической тематики с использованием активных и интерактив¬ных форм работы: социально-ориентирующих, продуктивных игр, мультимедийных презентаций, диспутов, индивидуальных и кол¬лективных бесед. Так, особо значимыми и запоминающимися для учащихся были классные часы «Семья и любовь в жизни человека», «История Канска», «История Каннской ВК», «День народного един¬ства», «Закон и совесть», «Восстановленное событие военных лет». </w:t>
      </w:r>
    </w:p>
    <w:p w:rsidR="00A118D5" w:rsidRDefault="00A118D5" w:rsidP="00A118D5">
      <w:r>
        <w:t xml:space="preserve">В школе существует и успешно работает музей, где собраны экс¬понаты по истории края. Воспитанники проводят экскурсии, готовят проекты с использованием музейных экспонатов, учатся работать с документами, </w:t>
      </w:r>
      <w:r>
        <w:lastRenderedPageBreak/>
        <w:t>оформлять витрины, готовить презентации. Выпуск¬ники школы участвуют в поисковой работе школьного музея «Рус¬ская изба». Так, на слете музейно-поисковых групп, посвященном юбилею Канска, ученик школы выступил с докладом «Декабристы в Канском округе Енисейской губернии». Созданный воспитанни¬ками видеофильм «Книга памяти» получил диплом победителя го¬родского фестиваля школьных СМИ за лучшую исследовательскую работу. Фильм «Быть учителем!» занял первое место в номинации «Школьные годы чудесные» на конкурсе школьных видеофильмов «Наш мир – детство» в Москве.</w:t>
      </w:r>
    </w:p>
    <w:p w:rsidR="00A118D5" w:rsidRDefault="00A118D5" w:rsidP="00A118D5">
      <w:r>
        <w:t xml:space="preserve">Духовно-нравственное воспитание является одним из приори¬тетных направлений в работе школы колонии. Воспитание совести, нравственных черт характера: доброты, гуманности, уважения к жизни, чести и достоинству человека, чувства собственного досто¬инства – реализуется в мероприятиях школьных творческих объе¬динений. Разработанные и реализуемые программы обеспечивают личностное развитие воспитанников, повышение их нравственно-э¬стетической культуры, включение в разные формы социально-куль¬139 </w:t>
      </w:r>
    </w:p>
    <w:p w:rsidR="00A118D5" w:rsidRDefault="00A118D5" w:rsidP="00A118D5">
      <w:r>
        <w:t>турного творчества, возможность распознания и реализации творче¬ского потенциала, улучшение взаимоотношений с окружающими.</w:t>
      </w:r>
    </w:p>
    <w:p w:rsidR="00A118D5" w:rsidRDefault="00A118D5" w:rsidP="00A118D5">
      <w:r>
        <w:t>В школе работает 10 кружков, пресс-центр «Формула будуще¬го», выпускающий новостной блок «Большая перемена», театраль¬ная студия «Небо», вокальная студия, фотовидеостудия, клуб люби¬телей кино, спортивный клуб.</w:t>
      </w:r>
    </w:p>
    <w:p w:rsidR="00A118D5" w:rsidRDefault="00A118D5" w:rsidP="00A118D5">
      <w:r>
        <w:t xml:space="preserve">В воспитательной колонии функционируют следующие творче¬ские объединения: «Изонить» для учеников 7–8 классов, «Школь¬ный музей» (12 класс), «Цветоводство» (5–6 классы), «Сувенир¬ная мастерская» (2–3, 11 классы), «Семь «Я» в мире экономики» (8–9 классы), «Флористические коллажи» (9 класс), «Бумажная пластика» (10 класс), «Здоровый образ жизни» (СУС), «Картина из зерен» (СУС), пресс-центр «Формула будущего»: школьная газета «Взгляд», школьное радио, школьное телевидение (сборная группа), студия кабельного телевидения (сборная группа), театральная студия «Небо» (сборная группа), спортивная секция (все учащиеся школы). </w:t>
      </w:r>
    </w:p>
    <w:p w:rsidR="00A118D5" w:rsidRDefault="00A118D5" w:rsidP="00A118D5">
      <w:r>
        <w:t xml:space="preserve">В организации деятельности творческих объединений актив¬но используются современные технологии социального и педаго¬гического проектирования коллективных творческих дел, деловых и ролевых игр, интерактивные методы, нетрадиционные формы проведения занятий с использованием информационно-коммуни¬кационных технологий, направленных на реализацию творческого потенциала воспитанников, на </w:t>
      </w:r>
      <w:r>
        <w:lastRenderedPageBreak/>
        <w:t>расширение социальных контактов и помощь воспитанникам в жизненном и профессиональном само¬определении.</w:t>
      </w:r>
    </w:p>
    <w:p w:rsidR="00A118D5" w:rsidRDefault="00A118D5" w:rsidP="00A118D5">
      <w:r>
        <w:t xml:space="preserve">На занятиях школьного пресс-центра, студии кабельного теле¬видения воспитанники обучаются основам детской журналистики, написанию статей, заметок, рассказов, интервьюированию. Они по-лучают практические навыки сбора интересных фактов из школьной жизни, учатся красиво и правильно говорить, обрабатывать инфор¬мацию, знакомятся с различными жанрами журналистики. </w:t>
      </w:r>
    </w:p>
    <w:p w:rsidR="00A118D5" w:rsidRDefault="00A118D5" w:rsidP="00A118D5">
      <w:r>
        <w:t xml:space="preserve">Духовному становлению личности воспитанников способству¬ют еженедельные занятия в православной школе. Участие священ¬нослужителей в воспитании создает благоприятные условия для утверждения в сознании несовершеннолетних идеалов добра, оздо¬равливает моральный климат. Периодически проводится обряд кре¬щения, воспитанники колонии ходят на исповедь, в храме регулярно проводится воскресная служба. Церковь помогает решать главную 140 </w:t>
      </w:r>
    </w:p>
    <w:p w:rsidR="00A118D5" w:rsidRDefault="00A118D5" w:rsidP="00A118D5">
      <w:r>
        <w:t>задачу – оказывать нравственное воздействие на осужденных в це¬лях их духовного очищения и отказа в будущем от преступного об¬раза жизни.</w:t>
      </w:r>
    </w:p>
    <w:p w:rsidR="00A118D5" w:rsidRDefault="00A118D5" w:rsidP="00A118D5">
      <w:r>
        <w:t xml:space="preserve">Занятия по формированию нравственных качеств осужденных проводят и члены попечительского совета. </w:t>
      </w:r>
    </w:p>
    <w:p w:rsidR="00A118D5" w:rsidRDefault="00A118D5" w:rsidP="00A118D5">
      <w:r>
        <w:t>В Канской воспитательной колонии используется такая фор¬ма воспитательной работы, как «Клуб интересных встреч». Такие встречи развивают творческую активность воспитанников, позна-вательный интерес, коммуникативные способности, способствуют успешной социализации.</w:t>
      </w:r>
    </w:p>
    <w:p w:rsidR="00A118D5" w:rsidRDefault="00A118D5" w:rsidP="00A118D5">
      <w:r>
        <w:t>Программа театральной студии «Небо» рассчитана на тех вос¬питанников, кому трудно найти понимание у взрослых, для кого поиск общего языка с окружающими является проблемой. В основу театральных занятий положена система методик групповой и ин¬дивидуальной работы, в основе которых арт- и игровая деятель¬ность. Целью занятий является помощь подросткам в личностном развитии, приобретении новых навыков в общении с другими, по¬нимании языка чувств, понимании себя и других, овладении более разнообразными средствами для выражения своего «Я». При этом цели художественные не исчезают, но они подчинены главной идее, ради чего разработана и реализуется эта программа, – социализа¬ции и воспитанию подростка, развитию способности к адаптации в той или иной сфере социальных отношений, усвоению социальных норм и культурных ценностей общества.</w:t>
      </w:r>
    </w:p>
    <w:p w:rsidR="00A118D5" w:rsidRDefault="00A118D5" w:rsidP="00A118D5">
      <w:r>
        <w:t xml:space="preserve">Здоровье сберегающее воспитание. Одной из сторон развития личности воспитанников является физическое развитие, которое самым </w:t>
      </w:r>
      <w:r>
        <w:lastRenderedPageBreak/>
        <w:t>непосредственным образом связано с их здоровьем. Охрана здоровья учащихся, его укрепление – особые задачи для педагогов Канской ВК.</w:t>
      </w:r>
    </w:p>
    <w:p w:rsidR="00A118D5" w:rsidRDefault="00A118D5" w:rsidP="00A118D5">
      <w:r>
        <w:t>Руководство Канской ВК создает благоприятную среду, обе¬спечивает воспитанникам безопасность жизнедеятельности, спо¬собствует развитию дальнейшей активности и т.п. Деятельность учителей, направленная на укрепление здоровья воспитанников, составляет содержание физического воспитания, что при определен¬ных условиях обеспечивает учащемуся физическое развитие.</w:t>
      </w:r>
    </w:p>
    <w:p w:rsidR="00A118D5" w:rsidRDefault="00A118D5" w:rsidP="00A118D5">
      <w:r>
        <w:t xml:space="preserve">В Канской ВК ведутся уроки физической культуры, которые являются основой физического воспитания учащихся. Также про¬водятся товарищеские встречи по мини-футболу, соревнования по 141 </w:t>
      </w:r>
    </w:p>
    <w:p w:rsidR="00A118D5" w:rsidRDefault="00A118D5" w:rsidP="00A118D5">
      <w:r>
        <w:t>легкой атлетике, эстафеты со школами и средними специальными учебными заведениями. Каждое утро воспитатели проводят зарядку с музыкальным сопровождением для своих воспитанников. Тради¬ционно каждый год проводятся дни отказа от курения. Все ученики с интересом принимают в них участие, а некоторые после таких дней отказываются от сигарет. Все это способствует правильному физи¬ческому развитию воспитанников и формированию их личностей.</w:t>
      </w:r>
    </w:p>
    <w:p w:rsidR="00A118D5" w:rsidRDefault="00A118D5" w:rsidP="00A118D5">
      <w:r>
        <w:t xml:space="preserve">Для укрепления здоровья несовершеннолетних осужденных создан кружок «Здоровый образ жизни». На занятиях воспитанники учатся регулировать свое эмоциональное состояние с помощью ау¬тогенной тренировки, разрешать конфликты и конфликтные ситуа¬ции в ролевых играх, понимать себя через тесты, лекции с практиче¬скими заданиями, проблемные беседы по просмотренному фильму. </w:t>
      </w:r>
    </w:p>
    <w:p w:rsidR="00A118D5" w:rsidRDefault="00A118D5" w:rsidP="00A118D5">
      <w:r>
        <w:t xml:space="preserve">Укреплению здоровья воспитанников способствуют занятия в спортивной секции. Несовершеннолетние неоднократно принима¬ли участие и являлись призерами в общих колонийских и городских спортивных мероприятиях, дружеских встречах с коллективами об¬разовательных учреждений города. </w:t>
      </w:r>
    </w:p>
    <w:p w:rsidR="00A118D5" w:rsidRDefault="00A118D5" w:rsidP="00A118D5">
      <w:r>
        <w:t>Большое внимание уделяется в Канской ВК и трудовому вос¬питанию. Основополагающей идеей этого направления является си¬стематический, совместный, созидательный, социально значимый труд. Организуя разнообразную и насыщенную трудом деятельность (уборка учебных кабинетов школы, утепление окон, ремонт школь¬ной мебели совместно с педагогом, уборка пришкольной террито¬рии, ремонт кабинета в конце учебного года и т.п.), педагогический коллектив осознает пользу такого воспитания для несовершеннолет¬них осужденных.</w:t>
      </w:r>
    </w:p>
    <w:p w:rsidR="00A118D5" w:rsidRDefault="00A118D5" w:rsidP="00A118D5">
      <w:r>
        <w:t xml:space="preserve">Экологическое воспитание, а именно развитие экологического сознания, бережного отношения к природе, реализуется на занятиях творческого </w:t>
      </w:r>
      <w:r>
        <w:lastRenderedPageBreak/>
        <w:t>объединения «Цветоводство», а также в рамках недели естественных наук, в мероприятиях, предусмотренных проектом «Лучший дизайн ОУ», и др. Так, группа учащихся творческого объе¬динения «Цветоводство» приняла участие во всероссийском конкур¬се «Лучший дизайн школы»; учащиеся 11 класса представили свою работу на городском конкурсе «Ландшафтный дизайн пришкольной территории», заняли призовые места.</w:t>
      </w:r>
    </w:p>
    <w:p w:rsidR="00A118D5" w:rsidRDefault="00A118D5" w:rsidP="00A118D5">
      <w:r>
        <w:t xml:space="preserve">Таким образом, в Канской воспитательной колонии реализуются следующие направления воспитательной работы: интеллектуальное 142 </w:t>
      </w:r>
    </w:p>
    <w:p w:rsidR="00A118D5" w:rsidRDefault="00A118D5" w:rsidP="00A118D5">
      <w:r>
        <w:t>(учебно-познавательное), правовое, гражданско-патриотическое, духовно-нравственное, здоровье сберегающее, трудовое, экологиче¬ское, создаются условия для того, чтобы воспитанники могли обна-ружить в себе и развить существующие способности и задатки.</w:t>
      </w:r>
    </w:p>
    <w:p w:rsidR="00A118D5" w:rsidRDefault="00A118D5" w:rsidP="00A118D5">
      <w:r>
        <w:t>Важной частью системы воспитательной работы являются сло¬жившиеся в школе колонии традиции. Важность сохранения, развития и преумножения традиций с позиции соблюдения интересов и удов¬летворения потребностей воспитанников обусловлена тем, что тради¬ционные мероприятия позволяют уйти от монотонного однообразия будней, улучшить и стабилизировать эмоциональное состояние, осво¬ить новые сферы деятельности, расширить социальные связи.</w:t>
      </w:r>
    </w:p>
    <w:p w:rsidR="00A118D5" w:rsidRDefault="00A118D5" w:rsidP="00A118D5">
      <w:r>
        <w:t>С педагогических позиций традиции обладают огромным вос¬питательным потенциалом, так как обеспечивают событийность школьной жизни, включение воспитанников в разнообразные фор¬мы социально значимой деятельности, расширение и обогащение социального опыта; способствуют оздоровлению среды жизнедея¬тельности в условиях изоляции, интеграции воспитательных воздей-ствий учителей школы и сотрудников ВК – воспитателей, психоло¬гов, мастеров производственного обучения, социальных работников. Кроме этого, неформальное общение при подготовке праздничных мероприятий создает атмосферу доверия и позволяет купировать межличностные и межгрупповые конфликты, улучшить взаимоот¬ношения как между воспитанниками, так и между воспитанниками и педагогами.</w:t>
      </w:r>
    </w:p>
    <w:p w:rsidR="00A118D5" w:rsidRDefault="00A118D5" w:rsidP="00A118D5">
      <w:r>
        <w:t>Традиционными в Канской ВК являются:</w:t>
      </w:r>
    </w:p>
    <w:p w:rsidR="00A118D5" w:rsidRDefault="00A118D5" w:rsidP="00A118D5">
      <w:r>
        <w:t>– в сентябре празднование Дня знаний, в рамках которого в 2011 г. были проведены торжественная линейка «Здравствуй, шко¬ла!», общешкольный классный час «Я – гражданин России!», испо¬ведь и причастие воспитанников в православном храме колонии (по желанию); КТД – родительская конференция;</w:t>
      </w:r>
    </w:p>
    <w:p w:rsidR="00A118D5" w:rsidRDefault="00A118D5" w:rsidP="00A118D5">
      <w:r>
        <w:lastRenderedPageBreak/>
        <w:t>– октябре празднование Дня учителя (конкурс «Портрет люби¬мого учителя»);</w:t>
      </w:r>
    </w:p>
    <w:p w:rsidR="00A118D5" w:rsidRDefault="00A118D5" w:rsidP="00A118D5">
      <w:r>
        <w:t xml:space="preserve">– ноябре соревнование на лучший класс по итогам первой чет¬верти; </w:t>
      </w:r>
    </w:p>
    <w:p w:rsidR="00A118D5" w:rsidRDefault="00A118D5" w:rsidP="00A118D5">
      <w:r>
        <w:t xml:space="preserve">– декабре карнавальное путешествие «Презентация символа года», новогодняя елка, воспитательное тематическое мероприятие «Новый год – без хлопот!», «Мастерская Деда Мороза», конкурс на лучшую поздравительную открытку, выпуск поздравительных ново¬143 </w:t>
      </w:r>
    </w:p>
    <w:p w:rsidR="00A118D5" w:rsidRDefault="00A118D5" w:rsidP="00A118D5">
      <w:r>
        <w:t>годних и рождественских газет, соревнование на лучший класс по результатам второй четверти;</w:t>
      </w:r>
    </w:p>
    <w:p w:rsidR="00A118D5" w:rsidRDefault="00A118D5" w:rsidP="00A118D5">
      <w:r>
        <w:t>– январе рождественские встречи;</w:t>
      </w:r>
    </w:p>
    <w:p w:rsidR="00A118D5" w:rsidRDefault="00A118D5" w:rsidP="00A118D5">
      <w:r>
        <w:t>– феврале празднование Дня защитника Отечества;</w:t>
      </w:r>
    </w:p>
    <w:p w:rsidR="00A118D5" w:rsidRDefault="00A118D5" w:rsidP="00A118D5">
      <w:r>
        <w:t>– марте празднование Международного женского дня, Маслени¬цы, выпуск поздравительной газеты, соревнование на лучший класс по результатам третьей четверти;</w:t>
      </w:r>
    </w:p>
    <w:p w:rsidR="00A118D5" w:rsidRDefault="00A118D5" w:rsidP="00A118D5">
      <w:r>
        <w:t>– апреле Праздник юмора и смеха, день самоуправления, празд¬нование Дня космонавтики, фестиваль «Калина красная»;</w:t>
      </w:r>
    </w:p>
    <w:p w:rsidR="00A118D5" w:rsidRDefault="00A118D5" w:rsidP="00A118D5">
      <w:r>
        <w:t>– мае торжественный митинг «Никто не забыт, ничто не забы¬то», родительская конференция в рамках Международного дня за¬щиты детей, торжественная линейка «Последний звонок», выпуск поздравительных газет, соревнование на лучший класс по итогам четвертой четверти;</w:t>
      </w:r>
    </w:p>
    <w:p w:rsidR="00A118D5" w:rsidRDefault="00A118D5" w:rsidP="00A118D5">
      <w:r>
        <w:t>– июне поведение выпускного вечера.</w:t>
      </w:r>
    </w:p>
    <w:p w:rsidR="00A118D5" w:rsidRDefault="00A118D5" w:rsidP="00A118D5">
      <w:r>
        <w:t>Индивидуальная воспитательная работа направлена на решение следующих задач:</w:t>
      </w:r>
    </w:p>
    <w:p w:rsidR="00A118D5" w:rsidRDefault="00A118D5" w:rsidP="00A118D5">
      <w:r>
        <w:t>– учить воспитанников анализировать свои возможности и пре¬одолевать трудности, противостоять непредвиденным жизненным ситуациям;</w:t>
      </w:r>
    </w:p>
    <w:p w:rsidR="00A118D5" w:rsidRDefault="00A118D5" w:rsidP="00A118D5">
      <w:r>
        <w:t>– систематизировать представления подростков о человеке и мире, полученные при изучении гуманитарных наук;</w:t>
      </w:r>
    </w:p>
    <w:p w:rsidR="00A118D5" w:rsidRDefault="00A118D5" w:rsidP="00A118D5">
      <w:r>
        <w:t>– повышать психологическую культуру воспитанников Канской ВК, способствовать получению знаний из области психологии, акту¬альных для социализации и самопознания школьников;</w:t>
      </w:r>
    </w:p>
    <w:p w:rsidR="00A118D5" w:rsidRDefault="00A118D5" w:rsidP="00A118D5">
      <w:r>
        <w:t>– развивать психологические способности подростков, способ¬ствующие становлению их личностной и социальной зрелости;</w:t>
      </w:r>
    </w:p>
    <w:p w:rsidR="00A118D5" w:rsidRDefault="00A118D5" w:rsidP="00A118D5">
      <w:r>
        <w:t>– развивать гуманистическую направленность личности;</w:t>
      </w:r>
    </w:p>
    <w:p w:rsidR="00A118D5" w:rsidRDefault="00A118D5" w:rsidP="00A118D5">
      <w:r>
        <w:lastRenderedPageBreak/>
        <w:t>– воспитывать интерес к самому себе, формировать у них куль¬туру самопознания, саморазвития и самовоспитания.</w:t>
      </w:r>
    </w:p>
    <w:p w:rsidR="00A118D5" w:rsidRDefault="00A118D5" w:rsidP="00A118D5">
      <w:r>
        <w:t>Основным правилом воспитательной работы является установ¬ление добрых и доверительных взаимоотношений с каждым воспи¬танником.</w:t>
      </w:r>
    </w:p>
    <w:p w:rsidR="00A118D5" w:rsidRDefault="00A118D5" w:rsidP="00A118D5">
      <w:r>
        <w:t xml:space="preserve">Особое внимание уделяется изучению личности воспитанника, его интересов, увлечений, отношений в семье, отношения к жизни. В связи с этим при поступлении учащихся обязательно проводятся беседы, в ходе которых определяется характер отношений с ближай¬шими родственниками.144 </w:t>
      </w:r>
    </w:p>
    <w:p w:rsidR="00A118D5" w:rsidRDefault="00A118D5" w:rsidP="00A118D5">
      <w:r>
        <w:t>Воспитательная работа учителями школы по этим направлени¬ям осуществляется также с осужденными, содержащимися в строгих условиях, и подростками, находящимися в следственном изоляторе.</w:t>
      </w:r>
    </w:p>
    <w:p w:rsidR="00A118D5" w:rsidRDefault="00A118D5" w:rsidP="00A118D5">
      <w:r>
        <w:t>Занятия, предусмотренные воспитательными, дополнительными образовательными и реабилитационными программами, позволяют воспитанникам развивать свои способности, сохранять человеческое достоинство, душевные теплоту и внимание, не потерять способность воспринимать жизнь в ее красоте и гармонии. Они обеспечивают лич¬ностное развитие воспитанников, повышают уровень культуры, позво¬ляют включать их в различные формы социально-культурного творче¬ства, способствуют улучшению взаимоотношений с окружающими.</w:t>
      </w:r>
    </w:p>
    <w:p w:rsidR="00A118D5" w:rsidRDefault="00A118D5" w:rsidP="00A118D5">
      <w:r>
        <w:t xml:space="preserve">В Канской ВК имеется овыт применения системы «социальных лифтов». </w:t>
      </w:r>
    </w:p>
    <w:p w:rsidR="00A118D5" w:rsidRDefault="00A118D5" w:rsidP="00A118D5">
      <w:r>
        <w:t xml:space="preserve">Формированию правопослушного поведения, соответствующе¬го возрастным особенностям, формированию навыков соблюдения чистоты и порядка в комнате воспитательного центра, соблюдения правил внутреннего распорядка дня способствует конкурс «Лучшая комната». </w:t>
      </w:r>
    </w:p>
    <w:p w:rsidR="00A118D5" w:rsidRDefault="00A118D5" w:rsidP="00A118D5">
      <w:r>
        <w:t>Еженедельно руководство учреждения проводит обход комнат и отряда строгих условий содержания для определения лучшей комна¬ты. Критериями оценки являются (в баллах):</w:t>
      </w:r>
    </w:p>
    <w:p w:rsidR="00A118D5" w:rsidRDefault="00A118D5" w:rsidP="00A118D5">
      <w:r>
        <w:t>– соблюдение установленного воспитателем графика дежурств по комнате (+1 балл);</w:t>
      </w:r>
    </w:p>
    <w:p w:rsidR="00A118D5" w:rsidRDefault="00A118D5" w:rsidP="00A118D5">
      <w:r>
        <w:t>– соблюдение формы доклада дежурного по комнате (+1 балл);</w:t>
      </w:r>
    </w:p>
    <w:p w:rsidR="00A118D5" w:rsidRDefault="00A118D5" w:rsidP="00A118D5">
      <w:r>
        <w:t>– внешний вид осужденных (аккуратная стрижка, бритье, ноше¬ние установленной формы одежды с нагрудными знаками) (+1 балл);</w:t>
      </w:r>
    </w:p>
    <w:p w:rsidR="00A118D5" w:rsidRDefault="00A118D5" w:rsidP="00A118D5">
      <w:r>
        <w:t>– заправка кроватей в соответствии с требованиями, отсутствие посторонних вещей на них (+1 балл);</w:t>
      </w:r>
    </w:p>
    <w:p w:rsidR="00A118D5" w:rsidRDefault="00A118D5" w:rsidP="00A118D5">
      <w:r>
        <w:t>– качество проведенной влажной уборки в комнате (+1 балл);</w:t>
      </w:r>
    </w:p>
    <w:p w:rsidR="00A118D5" w:rsidRDefault="00A118D5" w:rsidP="00A118D5">
      <w:r>
        <w:lastRenderedPageBreak/>
        <w:t>– санитарное состояние санузла и раковины (+1 балл);</w:t>
      </w:r>
    </w:p>
    <w:p w:rsidR="00A118D5" w:rsidRDefault="00A118D5" w:rsidP="00A118D5">
      <w:r>
        <w:t>– наличие в комнате посторонних вещей, не внесенных в опись (–1 балл), либо отсутствие внесенных в опись вещей (+1 балл);</w:t>
      </w:r>
    </w:p>
    <w:p w:rsidR="00A118D5" w:rsidRDefault="00A118D5" w:rsidP="00A118D5">
      <w:r>
        <w:t>– соблюдение в комнате правил пожарной и электрической без¬опасности (+1 балл);</w:t>
      </w:r>
    </w:p>
    <w:p w:rsidR="00A118D5" w:rsidRDefault="00A118D5" w:rsidP="00A118D5">
      <w:r>
        <w:t>– бережное отношение к имуществу комнаты (+1 балл), халат¬ное отношение (–1 балл);</w:t>
      </w:r>
    </w:p>
    <w:p w:rsidR="00A118D5" w:rsidRDefault="00A118D5" w:rsidP="00A118D5">
      <w:r>
        <w:t xml:space="preserve">– перемещение мебели внутри комнаты без разрешения админи¬страции (–1 балл);145 </w:t>
      </w:r>
    </w:p>
    <w:p w:rsidR="00A118D5" w:rsidRDefault="00A118D5" w:rsidP="00A118D5">
      <w:r>
        <w:t>– наличие книг в комнате, бережное отношение к ним (+1 балл), халатное отношение (–1 балл);</w:t>
      </w:r>
    </w:p>
    <w:p w:rsidR="00A118D5" w:rsidRDefault="00A118D5" w:rsidP="00A118D5">
      <w:r>
        <w:t>– отсутствие нарушений распорядка дня за определенный пери¬од времени каждым осужденным, проживающим в данной комнате (+1 балл);</w:t>
      </w:r>
    </w:p>
    <w:p w:rsidR="00A118D5" w:rsidRDefault="00A118D5" w:rsidP="00A118D5">
      <w:r>
        <w:t>– соблюдение правил внутреннего распорядка во время прогу¬лок, наведение порядка в прогулочном дворе для ОСУОН (+1 балл);</w:t>
      </w:r>
    </w:p>
    <w:p w:rsidR="00A118D5" w:rsidRDefault="00A118D5" w:rsidP="00A118D5">
      <w:r>
        <w:t>– состояние наглядной агитации – целостность защитной плен¬ки, отсутствие посторонних предметов на ней (+1 балл);</w:t>
      </w:r>
    </w:p>
    <w:p w:rsidR="00A118D5" w:rsidRDefault="00A118D5" w:rsidP="00A118D5">
      <w:r>
        <w:t>– использование комнатного инвентаря не по назначению (–1 балл);</w:t>
      </w:r>
    </w:p>
    <w:p w:rsidR="00A118D5" w:rsidRDefault="00A118D5" w:rsidP="00A118D5">
      <w:r>
        <w:t>– наличие в комнате запрещенных предметов – карт, зажигалки, сотового телефона, колюще-режущих предметов, за исключением предметов, выданных во временное пользование, – ножниц, иголок (–5 баллов);</w:t>
      </w:r>
    </w:p>
    <w:p w:rsidR="00A118D5" w:rsidRDefault="00A118D5" w:rsidP="00A118D5">
      <w:r>
        <w:t>– курение в не отведенных для этого местах (–5 баллов);</w:t>
      </w:r>
    </w:p>
    <w:p w:rsidR="00A118D5" w:rsidRDefault="00A118D5" w:rsidP="00A118D5">
      <w:r>
        <w:t>– готовность осужденного вести здоровый образ жизни (напри¬мер, отказ от курения) (+5 баллов);</w:t>
      </w:r>
    </w:p>
    <w:p w:rsidR="00A118D5" w:rsidRDefault="00A118D5" w:rsidP="00A118D5">
      <w:r>
        <w:t>– содержание в порядке прикроватных тумбочек, соответствие их содержимого описи (+1 балл);</w:t>
      </w:r>
    </w:p>
    <w:p w:rsidR="00A118D5" w:rsidRDefault="00A118D5" w:rsidP="00A118D5">
      <w:r>
        <w:t>– участие осужденных в работах по благоустройству воспита¬тельного центра в соответствии с требованиями УИК РФ (+1 балл);</w:t>
      </w:r>
    </w:p>
    <w:p w:rsidR="00A118D5" w:rsidRDefault="00A118D5" w:rsidP="00A118D5">
      <w:r>
        <w:t>– нанесение себе и другим осужденным татуировок (–5 баллов).</w:t>
      </w:r>
    </w:p>
    <w:p w:rsidR="00A118D5" w:rsidRDefault="00A118D5" w:rsidP="00A118D5">
      <w:r>
        <w:t>Администрация учреждения на основе представленных кри¬териев определяет лучшую комнату (лучшие комнаты) и поощряет проживающих в ней следующим образом:</w:t>
      </w:r>
    </w:p>
    <w:p w:rsidR="00A118D5" w:rsidRDefault="00A118D5" w:rsidP="00A118D5">
      <w:r>
        <w:t>1) осужденные, содержащиеся в обычных условиях отбывания наказания, могут получить во временное пользование телевизор, или DVD-</w:t>
      </w:r>
      <w:r>
        <w:lastRenderedPageBreak/>
        <w:t>проигрыватель с утвержденными начальником учреждения DVD-дисками, или видеоприставку, или посетить интернет-комнату или спортивный зал, или покататься на коньках (роликах), или полу¬чить разрешение на разведение комнатных растений;</w:t>
      </w:r>
    </w:p>
    <w:p w:rsidR="00A118D5" w:rsidRDefault="00A118D5" w:rsidP="00A118D5">
      <w:r>
        <w:t xml:space="preserve">2) осужденные, содержащиеся в облегченных условиях отбыва¬ния наказания, могут получить во временное пользование видеопри¬ставку, или посетить интернет-комнату или оборудованную игровую комнату, или покататься на коньках (роликах), или получить разре¬шение на разведение комнатных растений, или посетить культур¬но-массовые мероприятия за пределами учреждения;146 </w:t>
      </w:r>
    </w:p>
    <w:p w:rsidR="00A118D5" w:rsidRDefault="00A118D5" w:rsidP="00A118D5">
      <w:r>
        <w:t>3) осужденным, содержащимся в строгих условиях отбывания наказания, может быть предоставлена дополнительная прогулка в оборудованном спортивном дворике продолжительностью до 30 минут, могут быть разрешены посещение спортивного зала учреж¬дения, дополнительный просмотр телепередач, временное пользова¬ние электронной приставкой, разведение в комнате растений.</w:t>
      </w:r>
    </w:p>
    <w:p w:rsidR="00A118D5" w:rsidRDefault="00A118D5" w:rsidP="00A118D5">
      <w:r>
        <w:t xml:space="preserve">Данные поощрения не являются основанием для нарушения осу¬жденными установленного распорядка дня, а также правил внутрен¬него распорядка. При осложнении оперативной обстановки (объяв¬ление голодовки, самоповреждения, межличностные конфликты и пр.) комната автоматически снимается с участия в конкурсе. В слу¬чае совершения какого-либо нарушения лицами, содержащимися в «лучшей комнате», предоставленная льгота аннулируется. </w:t>
      </w:r>
    </w:p>
    <w:p w:rsidR="00A118D5" w:rsidRDefault="00A118D5" w:rsidP="00A118D5">
      <w:r>
        <w:t>Результаты конкурса сообщаются осужденным на общем по¬строении. На комнату, победившую в конкурсе, вывешивается та¬бличка «Лучшая комната». По итогам обхода комната, имеющая наиболее низкие показатели, может быть признана «худшей» – она получает табличку «Худшая комната».</w:t>
      </w:r>
    </w:p>
    <w:p w:rsidR="00A118D5" w:rsidRDefault="00A118D5" w:rsidP="00A118D5">
      <w:r>
        <w:t>Обращает на себя внимание опыт формирования социальных компетенций осужденных, имеющийся в Новооскольской ВК УФ¬СИН России по Белгородской области.</w:t>
      </w:r>
    </w:p>
    <w:p w:rsidR="00A118D5" w:rsidRDefault="00A118D5" w:rsidP="00A118D5">
      <w:r>
        <w:t>В первую очередь необходимо сказать о проекте «Социальная гостиная». Социальная гостиная – это жилой комплекс, расположен¬ный на территории ВК и оборудованный всем необходимым для про¬живания, продолжения образования, занятий творчеством и спор¬том. Проект подразумевает деятельность воспитанниц на швейном производстве ВК, в подсобном хозяйстве, работу на других объектах вне территории колонии. Создание социальной гостиной обусловле¬но необходимостью проведения социально-реабилитационной дея¬тельности с несовершеннолетними осужденными.</w:t>
      </w:r>
    </w:p>
    <w:p w:rsidR="00A118D5" w:rsidRDefault="00A118D5" w:rsidP="00A118D5">
      <w:r>
        <w:lastRenderedPageBreak/>
        <w:t>В рамках проекта «Социальная гостиная» решаются следующие задачи:</w:t>
      </w:r>
    </w:p>
    <w:p w:rsidR="00A118D5" w:rsidRDefault="00A118D5" w:rsidP="00A118D5">
      <w:r>
        <w:t>– выявление социальных проблем воспитанниц, осуществление их социальной защиты во всех сферах жизнедеятельности в период отбывания наказания, оказание им социальной помощи, координи¬рование деятельности других служб воспитательной колонии в ре¬шении данных вопросов;</w:t>
      </w:r>
    </w:p>
    <w:p w:rsidR="00A118D5" w:rsidRDefault="00A118D5" w:rsidP="00A118D5">
      <w:r>
        <w:t xml:space="preserve">– подготовка воспитанниц к освобождению, восстановление и укрепление их социально полезных связей;147 </w:t>
      </w:r>
    </w:p>
    <w:p w:rsidR="00A118D5" w:rsidRDefault="00A118D5" w:rsidP="00A118D5">
      <w:r>
        <w:t>– разъяснение воспитанницам принятых в обществе правил и норм поведения, а также помощь в преодолении последствий психо¬логической и моральной травм после освобождения из ВК;</w:t>
      </w:r>
    </w:p>
    <w:p w:rsidR="00A118D5" w:rsidRDefault="00A118D5" w:rsidP="00A118D5">
      <w:r>
        <w:t>– организация необходимых мероприятий, обеспечивающих развитие интеллектуального и творческого потенциала воспитанниц;</w:t>
      </w:r>
    </w:p>
    <w:p w:rsidR="00A118D5" w:rsidRDefault="00A118D5" w:rsidP="00A118D5">
      <w:r>
        <w:t>– содействие нравственному, патриотическому, правовому раз¬витию воспитанниц;</w:t>
      </w:r>
    </w:p>
    <w:p w:rsidR="00A118D5" w:rsidRDefault="00A118D5" w:rsidP="00A118D5">
      <w:r>
        <w:t>– оказание психологической помощи воспитанницам в адапта¬ции к социальной среде, условиям проживания, в преодолении кри¬зисных и стрессовых ситуаций, для оптимизации межличностных отношений, при подготовке к освобождению и ресоциализации;</w:t>
      </w:r>
    </w:p>
    <w:p w:rsidR="00A118D5" w:rsidRDefault="00A118D5" w:rsidP="00A118D5">
      <w:r>
        <w:t>– максимальное развитие индивидуальных особенностей каждой личности путем ориентации в социально положительную сторону;</w:t>
      </w:r>
    </w:p>
    <w:p w:rsidR="00A118D5" w:rsidRDefault="00A118D5" w:rsidP="00A118D5">
      <w:r>
        <w:t>– создание условий для осознания своего места в окружающем обществе с точки зрения социальной пригодности, максимальной самореализации, полноценного обеспечения себя материальными средствами, заработанными честным трудом;</w:t>
      </w:r>
    </w:p>
    <w:p w:rsidR="00A118D5" w:rsidRDefault="00A118D5" w:rsidP="00A118D5">
      <w:r>
        <w:t>– обеспечение возможности проявления и развития индивиду¬альных профессиональных навыков;</w:t>
      </w:r>
    </w:p>
    <w:p w:rsidR="00A118D5" w:rsidRDefault="00A118D5" w:rsidP="00A118D5">
      <w:r>
        <w:t>– формирование устойчивого стереотипа будущего успеха за счет честного труда и правопослушного образа жизни.</w:t>
      </w:r>
    </w:p>
    <w:p w:rsidR="00A118D5" w:rsidRDefault="00A118D5" w:rsidP="00A118D5">
      <w:r>
        <w:t xml:space="preserve">Создание социальной гостиной позволяет осуществлять соци¬альную диагностику воспитанниц, выявлять нуждающихся в при¬оритетной социальной помощи, реализовывать психолого-педаго-гическую поддержку, разрабатывать индивидуальную программу реабилитации; обеспечивать нуждающихся лиц квалифицированной социальной помощью, стимулировать воспитанниц к самостоятель¬ному решению своих социальных проблем; укреплять положитель¬ные связи воспитанниц с </w:t>
      </w:r>
      <w:r>
        <w:lastRenderedPageBreak/>
        <w:t>внешней средой – семьей, родственниками, общественными и религиозными объединениями; создавать благо¬приятную социально-психологическую среду; оказывать воспи-танницам адресную психологическую помощь в решении личных проблем, актуализировать внутренние резервы личности для прео¬доления кризисных и проблемных ситуаций.</w:t>
      </w:r>
    </w:p>
    <w:p w:rsidR="00A118D5" w:rsidRDefault="00A118D5" w:rsidP="00A118D5">
      <w:r>
        <w:t xml:space="preserve">Социальная гостиная рассчитана на 8–12 человек. В нее мо¬гут быть приняты воспитанницы, которые переведены на льготные условия отбывания наказания и готовятся к условно-досрочному освобождению, утратившие социально полезные связи из-за смерти 148 </w:t>
      </w:r>
    </w:p>
    <w:p w:rsidR="00A118D5" w:rsidRDefault="00A118D5" w:rsidP="00A118D5">
      <w:r>
        <w:t>близких родственников, сироты, иные категории, в отношении кото¬рых принято решение о направлении в социальную гостиную.</w:t>
      </w:r>
    </w:p>
    <w:p w:rsidR="00A118D5" w:rsidRDefault="00A118D5" w:rsidP="00A118D5">
      <w:r>
        <w:t xml:space="preserve">В отборе кандидатур для проживания в социальной гостиной участвуют начальники отрядов (воспитатели), психологи, социаль¬ные работники, сотрудники оперативного отдела, медицинской ча¬сти и спецотдела. При этом решение о направлении воспитанницы в социальную гостиную принимает административная комиссия во главе с начальником колонии. </w:t>
      </w:r>
    </w:p>
    <w:p w:rsidR="00A118D5" w:rsidRDefault="00A118D5" w:rsidP="00A118D5">
      <w:r>
        <w:t>В случае грубого нарушения правил проживания в социальной гостиной вопрос об исключении административная комиссия во гла¬ве с начальником ВК решает незамедлительно и по согласованию с руководством управления и попечительского совета, с оформлением необходимых документов.</w:t>
      </w:r>
    </w:p>
    <w:p w:rsidR="00A118D5" w:rsidRDefault="00A118D5" w:rsidP="00A118D5">
      <w:r>
        <w:t>Воспитанницы, проживая в социальной гостиной, участвуют в со¬циально-психологических тренингах, посещают занятия студии «Твой имидж», которые проводят специалисты по парикмахерскому делу, мо¬делированию одежды, мастера учебно-производственной мастерской и др., занимаются в студии «Литературный салон», которую организуют учителя литературы, библиотекари, писатели и поэты, в студии «Ма¬рья-искусница» учатся вышивать, вязать спицами и крючком, в студии «Фиалка» получают возможность с помощью флористов, ландшафт¬ных дизайнеров, учителя биологии научиться красиво составлять буке¬ты, оформлять приусадебные участки, в студии «Хозяюшка» получают навыки кулинарного искусства, знания о культуре питания.</w:t>
      </w:r>
    </w:p>
    <w:p w:rsidR="00A118D5" w:rsidRDefault="00A118D5" w:rsidP="00A118D5">
      <w:r>
        <w:t xml:space="preserve">Для каждой воспитанницы составляется индивидуальная програм¬ма реабилитации. Специалисты проводят беседы на темы «Что нужно знать об освобождении?», «Первые шаги на свободе», которые способ¬ствуют формированию умений оценить свои проблемы, наметить пути их решения, «Мое будущее» (цель – формирование конкретных планов на будущее во взаимодействии с семьей, друзьями, согласующихся с законом, и др.), а также дискуссии и беседы профориентацинной на-правленности, например «Моя работа», «Как пройти собеседование при приеме на работу». </w:t>
      </w:r>
      <w:r>
        <w:lastRenderedPageBreak/>
        <w:t>Закрепление полученной воспитанницами ин¬формации проходит в интерактивной форме. Например, проводится игра-викторина «Знаете ли вы свои права и обязанности?».</w:t>
      </w:r>
    </w:p>
    <w:p w:rsidR="00A118D5" w:rsidRDefault="00A118D5" w:rsidP="00A118D5">
      <w:r>
        <w:t xml:space="preserve">Имеет существенное значение и опыт организации изучения дисциплины «Организация быта», имеющийся в Бобровской ВК УФСИН России по Воронежской области.149 </w:t>
      </w:r>
    </w:p>
    <w:p w:rsidR="00A118D5" w:rsidRDefault="00A118D5" w:rsidP="00A118D5">
      <w:r>
        <w:t>В учебный план школы введена новая дисциплина «Организа¬ция быта». Проводятся данные занятия в специально оборудованном помещении, которое оформлено в виде однокомнатной квартиры с прихожей, кухней с современной техникой, жилой комнатой с теле¬визором, магнитофоном, видеомагнитофоном. Занятия по дисципли¬не «Организация быта» позволяют широко использовать активные формы проведения уроков: защиту проектов, лекции, семинарские, лабораторные и практические занятия, интегрированные уроки, уро¬ки-конкурсы, ролевые игры, зачеты. Применение на занятиях разно¬образных способов организации познавательной деятельности уча¬щихся (коллективного обучения, работы в малых группах, парной работы), а также оригинальных методических средств и приемов (экспертного анализа, проектных методик, сочинений-миниатюр, анкетирования, взаимопроверки и т.д.) позволяет ребятам понять, что все материальные и духовные ценности создаются в процессе поисковой творческой деятельности.</w:t>
      </w:r>
    </w:p>
    <w:p w:rsidR="00A118D5" w:rsidRDefault="00A118D5" w:rsidP="00A118D5">
      <w:r>
        <w:t>Необходимо отметить и опыт организации воспитательной ра¬боты на основе национальных традиций, имеющийся в Белоречен¬ской ВК УФСИН России по Краснодарскому краю.</w:t>
      </w:r>
    </w:p>
    <w:p w:rsidR="00A118D5" w:rsidRDefault="00A118D5" w:rsidP="00A118D5">
      <w:r>
        <w:t>Воспитание на основе национальных традиций, прежде всего казачьих, является традиционным в данном учреждении. Сотруд¬ники считают, что подрастающее поколение должно воспитываться на уважении к прошлому, традициям, истории своего народа. В ко¬лонии отмечаются национальные праздники, например День мате¬ри-казачки, день рождения кубанского поэта И. Варравы, в школе проходят разнообразные уроки, посвященные истории, литературе, географии родного края.</w:t>
      </w:r>
    </w:p>
    <w:p w:rsidR="00A118D5" w:rsidRDefault="00A118D5" w:rsidP="00A118D5">
      <w:r>
        <w:t>Сотрудники Белореченской ВК осуществляют сотрудничество с Белореченским народным ансамблем «Кубанские казаки» (создан в 1995 г. в г. Белореченске). Коллектив ансамбля неоднократно пригла¬шался на встречи с осужденными. Яркие и самобытные выступления ансамбля всегда вызывали восторг и потрясение у воспитанников. В результате творческого сотрудничества в Белореченской ВК был создан хор осужденных «Белореченские зори», который возглавил руководитель признанного ансамбля.</w:t>
      </w:r>
    </w:p>
    <w:p w:rsidR="00A118D5" w:rsidRDefault="00A118D5" w:rsidP="00A118D5">
      <w:r>
        <w:lastRenderedPageBreak/>
        <w:t xml:space="preserve">Существует положительный опыт организации театрального кружка в Можайской ВК УФСИН России по Московской области.150 </w:t>
      </w:r>
    </w:p>
    <w:p w:rsidR="00A118D5" w:rsidRDefault="00A118D5" w:rsidP="00A118D5">
      <w:r>
        <w:t>Театральный кружок является эффективной формой воспита¬тельной работы с несовершеннолетними осужденными. Участвуя в театральных постановках, воспитанник знакомится с окружающим миром через образы, краски, звуки. Театрально-игровая деятель¬ность обогащает подростков новыми впечатлениями, знаниями, умениями, развивает интерес к литературе, обогащает словарный запас, разговорную речь, способствует нравственно-эстетическому воспитанию.</w:t>
      </w:r>
    </w:p>
    <w:p w:rsidR="00A118D5" w:rsidRDefault="00A118D5" w:rsidP="00A118D5">
      <w:r>
        <w:t xml:space="preserve">В Можайской воспитательной колонии театральный кружок существует несколько лет. В организации постановок огромную по¬мощь оказывают учителя школы и родители воспитанников. Воспи¬танники выпускают газету, снимают фильмы, в которых красочно рассказывают об интересных событиях из жизни воспитательной колонии, и, конечно, достойное место в них занимают сцены из спек¬таклей театрального кружка. </w:t>
      </w:r>
    </w:p>
    <w:p w:rsidR="00A118D5" w:rsidRDefault="00A118D5" w:rsidP="00A118D5">
      <w:r>
        <w:t xml:space="preserve">В настоящее время театральным кружком руководит М.М. Кор¬неева, которая работает библиотекарем в колонии. Сначала она пы¬талась ставить на сцене небольшие миниатюры, а потом стали появ¬ляться сценарии настоящих праздников. </w:t>
      </w:r>
    </w:p>
    <w:p w:rsidR="00A118D5" w:rsidRDefault="00A118D5" w:rsidP="00A118D5">
      <w:r>
        <w:t xml:space="preserve">Участвуя в театральных постановках, воспитанники знакомятся и с русской классикой, и с творчеством современных писателей. Они с интересом играют на сцене героев русских народных сказок и уча¬ствуют в литературно-музыкальных композициях к памятным датам Великой Отечественной войны. </w:t>
      </w:r>
    </w:p>
    <w:p w:rsidR="00A118D5" w:rsidRDefault="00A118D5" w:rsidP="00A118D5">
      <w:r>
        <w:t xml:space="preserve">В 2010 и 2011 гг. воспитанники колонии принимали участие во всероссийском фестивале творчества осужденных воспитатель¬ных колоний уголовно-исполнительной системы России «Амни-стия души». В 2010 г. они представили спектакль по произведению братьев Стругацких «Повесть о дружбе и недружбе», которое оказа¬лось очень актуальным для воспитанников и близким им по духу; в 2011 – «Колонисты» по мотивам произведений А.С. Макаренко. За спектакли воспитанники получили дипломы лауреатов в номинации «Лучший драматический театр». </w:t>
      </w:r>
    </w:p>
    <w:p w:rsidR="00A118D5" w:rsidRDefault="00A118D5" w:rsidP="00A118D5">
      <w:r>
        <w:t xml:space="preserve">Особая ценность спектакля «Колонисты» в том, что в нем принимают участие не только воспитанники колонии, но и один¬надцать сотрудников учреждения. Совместное творчество сотруд-ников и подопечных сплачивает, способствует взаимопониманию и взаимоуважению, создает условия для проявления лучших чело¬151 </w:t>
      </w:r>
    </w:p>
    <w:p w:rsidR="00A118D5" w:rsidRDefault="00A118D5" w:rsidP="00A118D5">
      <w:r>
        <w:t xml:space="preserve">веческих качеств, позволяет увидеть друг в друге неповторимую личность. </w:t>
      </w:r>
    </w:p>
    <w:p w:rsidR="00A118D5" w:rsidRDefault="00A118D5" w:rsidP="00A118D5">
      <w:r>
        <w:lastRenderedPageBreak/>
        <w:t>Необходимо отметить и опыт организации нравственного вос¬питания, накопленный в Брянской ВК УФСИН России по Брянской области.</w:t>
      </w:r>
    </w:p>
    <w:p w:rsidR="00A118D5" w:rsidRDefault="00A118D5" w:rsidP="00A118D5">
      <w:r>
        <w:t>В Брянской ВК воспитательная работа ведется в направлении нравственно-эстетического развития воспитанников. Например, уже более 15 лет в школе учреждения под руководством препода¬вателей русского языка и литературы Г.Ф. Захаровой и И.А. Смир¬новой действует клуб поэтического творчества воспитанников «Созвучие». Во время занятий в клубе учителя пытаются вместе с ребятами корректировать их работы, читают и изучают произведе¬ния признанных авторов. Результатом многолетней работы клуба «Созвучие» стало издание по инициативе администрации учрежде¬ния сборника стихов и эссе «Дорога к дому», написанных воспи¬танниками Брянской ВК.</w:t>
      </w:r>
    </w:p>
    <w:p w:rsidR="00A118D5" w:rsidRDefault="00A118D5" w:rsidP="00A118D5">
      <w:r>
        <w:t>Еще одной из сторон воспитательного процесса в учреждении является военно-патриотическое воспитание несовершеннолетних осужденных. Под руководством учителей истории А.С. Захарова и Л.А. Логутенковой осужденные проводят работу в военно-патриоти¬ческом клубе «Отечество». Воспитанники собирают материалы для музеев «Первая мировая война», «Партизанское движение на Брянщи¬не в годы Великой Отечественной войны» и «Афганская слава», свои¬ми силами изготавливают и реставрируют экспонаты. Существенное значение в организации патриотического воспитания осужденных имеет тот факт, что экскурсии в музеях проводят сами воспитанники – члены военно-патриотического клуба «Отечество». Частыми гостями бывают ветераны Великой Отечественной войны, воины-афганцы и участники боевых действий в Чеченской Республике – все они явля¬ются для осужденных примером мужества и героизма.</w:t>
      </w:r>
    </w:p>
    <w:p w:rsidR="00A118D5" w:rsidRDefault="00A118D5" w:rsidP="00A118D5">
      <w:r>
        <w:t>Считаем возможным показать обобщенный опыт проведения общественными организациями воспитательной работы с несовер¬шеннолетними осужденными. В первую очередь необходимо отме-тить социально-правовую программу «Шаг навстречу».</w:t>
      </w:r>
    </w:p>
    <w:p w:rsidR="00A118D5" w:rsidRDefault="00A118D5" w:rsidP="00A118D5">
      <w:r>
        <w:t xml:space="preserve">Проблема, решаемая в рамках проекта, заключается в отсут¬ствии у воспитанников механизма формирования социальной ком¬петентности, обеспечивающей их эффективное возвращение в об-щество после освобождения.152 </w:t>
      </w:r>
    </w:p>
    <w:p w:rsidR="00A118D5" w:rsidRDefault="00A118D5" w:rsidP="00A118D5">
      <w:r>
        <w:t>Целью проекта является создание механизма, позволяющего сформировать у несовершеннолетних осужденных позитивно на¬правленную, эффективную социальную компетентность, снижаю¬щую риск их рецидивного противоправного поведения после осво¬бождения.</w:t>
      </w:r>
    </w:p>
    <w:p w:rsidR="00A118D5" w:rsidRDefault="00A118D5" w:rsidP="00A118D5">
      <w:r>
        <w:lastRenderedPageBreak/>
        <w:t>Проект реализуется в форме выездных психолого-социаль¬но-правовых интенсивов и адаптированных выездов, задачами ко¬торых являются:</w:t>
      </w:r>
    </w:p>
    <w:p w:rsidR="00A118D5" w:rsidRDefault="00A118D5" w:rsidP="00A118D5">
      <w:r>
        <w:t>– расширение правоисполнительных социальных связей;</w:t>
      </w:r>
    </w:p>
    <w:p w:rsidR="00A118D5" w:rsidRDefault="00A118D5" w:rsidP="00A118D5">
      <w:r>
        <w:t>– формирование у воспитанников паттернов поведения и навы¬ков жизнедеятельности в широком социуме (в выборе профессии и трудоустройстве, получении образования, организации досуга, соз-дании семьи, взаимоотношениях с окружающими людьми, властны¬ми структурами и т.д.);</w:t>
      </w:r>
    </w:p>
    <w:p w:rsidR="00A118D5" w:rsidRDefault="00A118D5" w:rsidP="00A118D5">
      <w:r>
        <w:t xml:space="preserve">– включение воспитанников в разнообразные формы совмест¬ной деятельности и общения со студентами университета для освое¬ния социально позитивной молодежной субкультуры, вытесняющей криминальную картину мира. </w:t>
      </w:r>
    </w:p>
    <w:p w:rsidR="00A118D5" w:rsidRDefault="00A118D5" w:rsidP="00A118D5">
      <w:r>
        <w:t>Проект осуществляется на основе положений международных правовых актов, Конституции Российской Федерации, действующе¬го законодательства России.</w:t>
      </w:r>
    </w:p>
    <w:p w:rsidR="00A118D5" w:rsidRDefault="00A118D5" w:rsidP="00A118D5">
      <w:r>
        <w:t>В рамках первого направления работа проходит в следующих формах:</w:t>
      </w:r>
    </w:p>
    <w:p w:rsidR="00A118D5" w:rsidRDefault="00A118D5" w:rsidP="00A118D5">
      <w:r>
        <w:t>– общие социально-психологические, культурно-познаватель¬ные, спортивно-оздоровительные мероприятия;</w:t>
      </w:r>
    </w:p>
    <w:p w:rsidR="00A118D5" w:rsidRDefault="00A118D5" w:rsidP="00A118D5">
      <w:r>
        <w:t>– индивидуальные юридические и социально-психологические консультации для всех обращающихся воспитанников;</w:t>
      </w:r>
    </w:p>
    <w:p w:rsidR="00A118D5" w:rsidRDefault="00A118D5" w:rsidP="00A118D5">
      <w:r>
        <w:t>– индивидуальные и групповые социально-правовые занятия и консультации для воспитанников, готовящихся к условно-досроч¬ному освобождению и освобождению по истечении срока отбытия наказания.</w:t>
      </w:r>
    </w:p>
    <w:p w:rsidR="00A118D5" w:rsidRDefault="00A118D5" w:rsidP="00A118D5">
      <w:r>
        <w:t>Второе направление реализуется с помощью выездных интен¬сивов и участия воспитанников в различных общественных акциях.</w:t>
      </w:r>
    </w:p>
    <w:p w:rsidR="00A118D5" w:rsidRDefault="00A118D5" w:rsidP="00A118D5">
      <w:r>
        <w:t xml:space="preserve">В рамках выездных интенсивов организуется пребывание вос¬питанников среди обычных людей, вступление с ними в различные социальные отношения (на улицах, в музеях, театрах, магазинах, учебных заведениях и других местах), проводятся ознакомительные посещения учебных заведений и предприятий, встречи с интерес¬153 </w:t>
      </w:r>
    </w:p>
    <w:p w:rsidR="00A118D5" w:rsidRDefault="00A118D5" w:rsidP="00A118D5">
      <w:r>
        <w:t>ными людьми, стационарные тематические тренинговые занятия со специалистами и студентами.</w:t>
      </w:r>
    </w:p>
    <w:p w:rsidR="00A118D5" w:rsidRDefault="00A118D5" w:rsidP="00A118D5">
      <w:r>
        <w:t xml:space="preserve">Стремление воспитанников попасть в «группу на выезд» делает их более дисциплинированными. Участие несовершеннолетних осу¬жденных в проекте развивает их адаптационные и коммуникативные качества. </w:t>
      </w:r>
    </w:p>
    <w:p w:rsidR="00A118D5" w:rsidRDefault="00A118D5" w:rsidP="00A118D5">
      <w:r>
        <w:t xml:space="preserve">Приоритетной формой является третье направление работы. </w:t>
      </w:r>
    </w:p>
    <w:p w:rsidR="00A118D5" w:rsidRDefault="00A118D5" w:rsidP="00A118D5">
      <w:r>
        <w:lastRenderedPageBreak/>
        <w:t>Интенсивы проводятся по специально разработанным автор¬ским программам:</w:t>
      </w:r>
    </w:p>
    <w:p w:rsidR="00A118D5" w:rsidRDefault="00A118D5" w:rsidP="00A118D5">
      <w:r>
        <w:t>– программа воспитательного мероприятия «Прошу слова», обучающая воспитанников от души говорить добрые слова в адрес своих педагогов, воспитателей, наставников и рассказывать о своих положительных достижениях;</w:t>
      </w:r>
    </w:p>
    <w:p w:rsidR="00A118D5" w:rsidRDefault="00A118D5" w:rsidP="00A118D5">
      <w:r>
        <w:t>– программа ролевой игры «Дублеры», когда роли воспитателей в отрядах, сотрудников администрации, роли родных и близких тех воспитанников, к которым не приезжают родственники, выполняют определенное время студенты;</w:t>
      </w:r>
    </w:p>
    <w:p w:rsidR="00A118D5" w:rsidRDefault="00A118D5" w:rsidP="00A118D5">
      <w:r>
        <w:t>– программа «Студенческий строительный отряд безвозмездно¬го труда», объединяющая трудовую деятельность студентов и воспи¬танников, например, на строительстве различных объектов (школы, церкви в г. Канске), на прополке овощей (г. Абакан).</w:t>
      </w:r>
    </w:p>
    <w:p w:rsidR="00A118D5" w:rsidRDefault="00A118D5" w:rsidP="00A118D5">
      <w:r>
        <w:t>Работа организуется в малых группах. В состав группы кроме воспитанников и кураторов (студентов старших курсов) обязатель¬но входят «внутренние лидеры» из числа социально активных, по¬зитивно настроенных учащихся школ и студентов младших курсов средне-специальных и высших учебных заведений. Это способству¬ет формированию у воспитанников опыта успешного позитивно на¬правленного социального взаимодействия со своими сверстниками.</w:t>
      </w:r>
    </w:p>
    <w:p w:rsidR="00A118D5" w:rsidRDefault="00A118D5" w:rsidP="00A118D5">
      <w:r>
        <w:t>Работа студентов и воспитанников также идет в творческих ма¬стерских («Клуб любителей поэзии», театральная студия, ВИА «КВК», компьютерная газета «КВК», фотостенгазета «КВК», радиопередача «Говорит КВК», спортклуб, клуб обучения компьютерной грамот¬ности, клуб «АиФ» («Аквариум, флора и Фауна» – создание «живых уголков» в корпусах ВК), школа подготовки к поступлению в вузы и техникумы, художественная студия, кружок «Умелые руки», КВН, клуб бардовской песни и обучения игре на гитаре, турклуб и др.).</w:t>
      </w:r>
    </w:p>
    <w:p w:rsidR="00A118D5" w:rsidRDefault="00A118D5" w:rsidP="00A118D5">
      <w:r>
        <w:t xml:space="preserve">Интенсивы длятся от трех до семи дней. В это время препода¬ватели, аспиранты, студенты КрасГУ от подъема до отбоя живут и 154 </w:t>
      </w:r>
    </w:p>
    <w:p w:rsidR="00A118D5" w:rsidRDefault="00A118D5" w:rsidP="00A118D5">
      <w:r>
        <w:t xml:space="preserve">работают с воспитанниками. Они проводят в отделениях и отрядах индивидуальные и групповые занятия и консультации по правовым вопросам, психологические, социальные тренинги и консультации, занятия по подготовке к освобождению, воспитательно-тематические, культурно-массовые и спортивные мероприятия, «вечерние огоньки» в отделениях со свечой и песнями под гитару, творческие мастерские и т.п. Все это делается в </w:t>
      </w:r>
      <w:r>
        <w:lastRenderedPageBreak/>
        <w:t>тесном контакте с воспитателями, психолога-ми, педагогами школы и ПТУ, другими сотрудниками ВК.</w:t>
      </w:r>
    </w:p>
    <w:p w:rsidR="00A118D5" w:rsidRDefault="00A118D5" w:rsidP="00A118D5">
      <w:r>
        <w:t>Используются различные виды деятельности:</w:t>
      </w:r>
    </w:p>
    <w:p w:rsidR="00A118D5" w:rsidRDefault="00A118D5" w:rsidP="00A118D5">
      <w:r>
        <w:t>– специальные тренинги для развития коммуникативных навыков;</w:t>
      </w:r>
    </w:p>
    <w:p w:rsidR="00A118D5" w:rsidRDefault="00A118D5" w:rsidP="00A118D5">
      <w:r>
        <w:t>– различные виды групповой психотерапии (арт-, данс-, игроте¬рапия и т.д.) и тренинговые процедуры;</w:t>
      </w:r>
    </w:p>
    <w:p w:rsidR="00A118D5" w:rsidRDefault="00A118D5" w:rsidP="00A118D5">
      <w:r>
        <w:t>– интерактивные занятия по проектированию и планированию собственных действий;</w:t>
      </w:r>
    </w:p>
    <w:p w:rsidR="00A118D5" w:rsidRDefault="00A118D5" w:rsidP="00A118D5">
      <w:r>
        <w:t>– совместная работа в детско-взрослых командах по реализации проектов;</w:t>
      </w:r>
    </w:p>
    <w:p w:rsidR="00A118D5" w:rsidRDefault="00A118D5" w:rsidP="00A118D5">
      <w:r>
        <w:t>– совместная работа по решению проблем, связанных с социаль¬ной адаптацией;</w:t>
      </w:r>
    </w:p>
    <w:p w:rsidR="00A118D5" w:rsidRDefault="00A118D5" w:rsidP="00A118D5">
      <w:r>
        <w:t>– цикл занятий «Я – личность, Ты – личность»;</w:t>
      </w:r>
    </w:p>
    <w:p w:rsidR="00A118D5" w:rsidRDefault="00A118D5" w:rsidP="00A118D5">
      <w:r>
        <w:t>– различные тематические интерактивные занятия («Умение рабо¬тать с нестандартным поведением окружающих», «Власть и Я» и др.);</w:t>
      </w:r>
    </w:p>
    <w:p w:rsidR="00A118D5" w:rsidRDefault="00A118D5" w:rsidP="00A118D5">
      <w:r>
        <w:t>– совместная подготовка и проведение творческих выступлений и мероприятий;</w:t>
      </w:r>
    </w:p>
    <w:p w:rsidR="00A118D5" w:rsidRDefault="00A118D5" w:rsidP="00A118D5">
      <w:r>
        <w:t>– «вечерний огонек» (рефлексия всего дня в доверительной рас¬слабляющей обстановке, обсуждение какой-либо социально полез¬ной темы);</w:t>
      </w:r>
    </w:p>
    <w:p w:rsidR="00A118D5" w:rsidRDefault="00A118D5" w:rsidP="00A118D5">
      <w:r>
        <w:t>– индивидуальные консультации психосоциального характера;</w:t>
      </w:r>
    </w:p>
    <w:p w:rsidR="00A118D5" w:rsidRDefault="00A118D5" w:rsidP="00A118D5">
      <w:r>
        <w:t>– тренинги по трудоустройству и поступлению в образователь¬ные учреждения (теория и практические занятия на выездах).</w:t>
      </w:r>
    </w:p>
    <w:p w:rsidR="00A118D5" w:rsidRDefault="00A118D5" w:rsidP="00A118D5">
      <w:r>
        <w:t>Основные особенности выездного интенсива следующие:</w:t>
      </w:r>
    </w:p>
    <w:p w:rsidR="00A118D5" w:rsidRDefault="00A118D5" w:rsidP="00A118D5">
      <w:r>
        <w:t>– выездной характер (вне стен колонии);</w:t>
      </w:r>
    </w:p>
    <w:p w:rsidR="00A118D5" w:rsidRDefault="00A118D5" w:rsidP="00A118D5">
      <w:r>
        <w:t>– свободные отношения между участниками – дружелюбная ат¬мосфера, отсутствие принуждения к участию в мероприятиях и про¬цедурах, общение между студентами и воспитанниками на равных, свободное, культурное выражение собственного мнения, участие в группах по интересам;</w:t>
      </w:r>
    </w:p>
    <w:p w:rsidR="00A118D5" w:rsidRDefault="00A118D5" w:rsidP="00A118D5">
      <w:r>
        <w:t xml:space="preserve">– смешанный состав групп и примерно одинаковое количество студентов и воспитанников, что способствует расширению социаль¬но полезных связей и смене круга общения;155 </w:t>
      </w:r>
    </w:p>
    <w:p w:rsidR="00A118D5" w:rsidRDefault="00A118D5" w:rsidP="00A118D5">
      <w:r>
        <w:t>– интенсивная программа: каждый час программы интенсива должен быть наполнен содержательными или развлекательными ме¬роприятиями.</w:t>
      </w:r>
    </w:p>
    <w:p w:rsidR="00A118D5" w:rsidRDefault="00A118D5" w:rsidP="00A118D5">
      <w:r>
        <w:lastRenderedPageBreak/>
        <w:t>В течение всего интенсива студенты и сотрудники воспита¬тельной колонии ведут наблюдение за воспитанниками для анализа динамики индивидуальных изменений каждого осужденного. Это позволяет корректировать как индивидуальную, так и групповую ра¬боту с воспитанниками во время реализации программы интенсива, так как должны учитываться любые эмоциональные и поведенче-ские изменения воспитанников.</w:t>
      </w:r>
    </w:p>
    <w:p w:rsidR="00A118D5" w:rsidRDefault="00A118D5" w:rsidP="00A118D5">
      <w:r>
        <w:t>Проект «Шаг навстречу» дает следующие позитивные резуль¬таты: улучшение психологического климата в колонии (снижение проявлений агрессивности воспитанников, замкнутости, эмоцио-нальных срывов и т.д.); изменение качества взаимоотношений со¬трудников с воспитанниками от формально-ролевого и авторитарно¬го к демократическому и гуманному, проявляющемуся во взаимном уважении, корректности, вежливости; в межличностном общении стали чаще звучать имена, а не оскорбительные клички; резко со¬кратилось количество дисциплинарных правонарушений в колонии.</w:t>
      </w:r>
    </w:p>
    <w:p w:rsidR="00A118D5" w:rsidRDefault="00A118D5" w:rsidP="00A118D5">
      <w:r>
        <w:t>Стоит сказать и об опыте взаимодействия городского центра профилактики безнадзорности, преступности, алкоголизма, нарко¬мании и СПИДа среди несовершеннолетних «Дети улиц» и Можай¬ской ВК УФСИН России по Московской области.</w:t>
      </w:r>
    </w:p>
    <w:p w:rsidR="00A118D5" w:rsidRDefault="00A118D5" w:rsidP="00A118D5">
      <w:r>
        <w:t xml:space="preserve">Целью взаимодействия является оказание поддержки несовер¬шеннолетним, отбывающим наказание, внедрение подхода, обеспе¬чивающего сквозное социальное сопровождение несовершеннолет¬них, оказавшихся в местах лишения свободы, без разрыва связей с местом жительства и посредством регулярных визитов субъектов профилактики, что гарантировало бы подготовку несовершеннолет¬них к освобождению. </w:t>
      </w:r>
    </w:p>
    <w:p w:rsidR="00A118D5" w:rsidRDefault="00A118D5" w:rsidP="00A118D5">
      <w:r>
        <w:t>Взаимодействие осуществляется на основе соглашения о со¬трудничестве, подписанного начальником колонии и директором ГУ МЦ «Дети улиц».</w:t>
      </w:r>
    </w:p>
    <w:p w:rsidR="00A118D5" w:rsidRDefault="00A118D5" w:rsidP="00A118D5">
      <w:r>
        <w:t>В рамках взаимодействия осуществляются следующие меро¬приятия:</w:t>
      </w:r>
    </w:p>
    <w:p w:rsidR="00A118D5" w:rsidRDefault="00A118D5" w:rsidP="00A118D5">
      <w:r>
        <w:t xml:space="preserve">– выпуск информационного справочника для несовершеннолет¬них жителей ЮВАО города Москвы, готовящихся к освобождению, «Ты решаешь, а мы поможем!»;156 </w:t>
      </w:r>
    </w:p>
    <w:p w:rsidR="00A118D5" w:rsidRDefault="00A118D5" w:rsidP="00A118D5">
      <w:r>
        <w:t>– участие в реализации проекта «Несовершеннолетние в вос¬питательных колониях: успешная ресоциализация и содействие в получении бесплатной юридической помощи», осуществляемого Институтом права и публичной политики г. Москвы;</w:t>
      </w:r>
    </w:p>
    <w:p w:rsidR="00A118D5" w:rsidRDefault="00A118D5" w:rsidP="00A118D5">
      <w:r>
        <w:lastRenderedPageBreak/>
        <w:t>– совместно с окружной комиссией по делам несовершеннолет¬них проведение концертных программ, посвященных разнообраз¬ным государственным праздникам;</w:t>
      </w:r>
    </w:p>
    <w:p w:rsidR="00A118D5" w:rsidRDefault="00A118D5" w:rsidP="00A118D5">
      <w:r>
        <w:t>– подготовка и проведение городского семинара о деятельности научно-методической площадки «Психолого-педагогическая и юве¬нальная практика работы с несовершеннолетними «группы риска» и совершившими правонарушение» на базе ГУ МЦ «Дети улиц»;</w:t>
      </w:r>
    </w:p>
    <w:p w:rsidR="00A118D5" w:rsidRDefault="00A118D5" w:rsidP="00A118D5">
      <w:r>
        <w:t>– участие несовершеннолетних, отбывающих наказание в Мо¬жайской ВК, в конкурсах «Столица» и «Будем жить»;</w:t>
      </w:r>
    </w:p>
    <w:p w:rsidR="00A118D5" w:rsidRDefault="00A118D5" w:rsidP="00A118D5">
      <w:r>
        <w:t>– проведение выездных спектаклей ко Дню защиты детей с при¬влечением театра «Кураж»;</w:t>
      </w:r>
    </w:p>
    <w:p w:rsidR="00A118D5" w:rsidRDefault="00A118D5" w:rsidP="00A118D5">
      <w:r>
        <w:t>– организация выезда волонтеров центра в колонию и проведе¬ние спортивной эстафеты;</w:t>
      </w:r>
    </w:p>
    <w:p w:rsidR="00A118D5" w:rsidRDefault="00A118D5" w:rsidP="00A118D5">
      <w:r>
        <w:t>– организация работы психологов, специалистов по социальной работе с молодежью, социальных педагогов по программе развития жизненных навыков;</w:t>
      </w:r>
    </w:p>
    <w:p w:rsidR="00A118D5" w:rsidRDefault="00A118D5" w:rsidP="00A118D5">
      <w:r>
        <w:t xml:space="preserve">– совместное проведение семинаров, круглых столов, совещаний. </w:t>
      </w:r>
    </w:p>
    <w:p w:rsidR="00A118D5" w:rsidRDefault="00A118D5" w:rsidP="00A118D5">
      <w:r>
        <w:t xml:space="preserve">На основании данного договора и в целях профилактики право¬нарушений и антиобщественных действий среди несовершеннолет¬них подростки, состоящие на профилактическом учете в комиссии по делам несовершеннолетних и защите их прав, посещают Можай¬скую воспитательную колонию. </w:t>
      </w:r>
    </w:p>
    <w:p w:rsidR="00A118D5" w:rsidRDefault="00A118D5" w:rsidP="00A118D5">
      <w:r>
        <w:t xml:space="preserve">Подростки могут пройти по территории, увидеть своими глаза¬ми, где и как живут осужденные, чем занимаются. Сотрудники ко¬лонии знакомят с условиями проживания воспитанников и с прави-лами внутреннего распорядка. Во время встречи у участников есть возможность пообщаться с воспитанниками колонии. Увиденное на большую часть подростков производит неизгладимое впечатление. Чаще всего у них не появляется желания задавать дополнительные вопросы, они стремятся быстрее покинуть заведение, расположен¬ное за трехметровым забором с колючей проволокой.157 </w:t>
      </w:r>
    </w:p>
    <w:p w:rsidR="00A118D5" w:rsidRDefault="00A118D5" w:rsidP="00A118D5">
      <w:r>
        <w:t>Опыт организации воспитательной работы в исправительных учреждениях для содержания совершеннолетних осужденных</w:t>
      </w:r>
    </w:p>
    <w:p w:rsidR="00A118D5" w:rsidRDefault="00A118D5" w:rsidP="00A118D5">
      <w:r>
        <w:t xml:space="preserve">Привлекает внимание и может быть использован в других коло¬ниях опыт полезной организации свободного времени осужденных, накопленный в Красноярском крае. В целях организации полезной занятости осужденных в свободное от работы время, пропаганды здорового образа жизни среди </w:t>
      </w:r>
      <w:r>
        <w:lastRenderedPageBreak/>
        <w:t xml:space="preserve">осужденных исправительных учреж¬дений ГУФСИН России по Красноярскому краю ежегодно прово-дится летняя спартакиада, посвященная памяти И.Н. Маскалюка. В соревнования включены следующие виды спорта: футбол, волейбол, настольный теннис, шахматы. </w:t>
      </w:r>
    </w:p>
    <w:p w:rsidR="00A118D5" w:rsidRDefault="00A118D5" w:rsidP="00A118D5">
      <w:r>
        <w:t xml:space="preserve">Спартакиаду организует отдел по организации воспитательной ра¬боты с осужденными управления. Подготовка и проведение соревнова¬ний возлагается на отделы воспитательной работы с осужденными уч¬реждений. Контролирует соблюдение участниками требований режима отдел безопасности учреждения по месту проведения соревнований. </w:t>
      </w:r>
    </w:p>
    <w:p w:rsidR="00A118D5" w:rsidRDefault="00A118D5" w:rsidP="00A118D5">
      <w:r>
        <w:t>Соревнования по футболу проводятся в два тайма по 30 минут, с перерывом в 5 минут. Каждая команда состоит из 8 игроков. В случае ничейного результата даются дополнительные 2 тайма по 3 минуты, если это не меняет исхода встречи, назначаются пенальти до победы одной из команд. Пенальти пробивают 5 участников команды, а в случае ничейного результата в серии пенальти дополнительно уча¬ствуют запасные игроки. При повторном ничейном счете по итогам серии пенальти игра ведется до «золотого гола».</w:t>
      </w:r>
    </w:p>
    <w:p w:rsidR="00A118D5" w:rsidRDefault="00A118D5" w:rsidP="00A118D5">
      <w:r>
        <w:t>В соревнованиях по волейболу команды по 9 человек играют до 25 очков, перерыв составляет 5 минут. Претенденты играют до двух побед.</w:t>
      </w:r>
    </w:p>
    <w:p w:rsidR="00A118D5" w:rsidRDefault="00A118D5" w:rsidP="00A118D5">
      <w:r>
        <w:t>В настольный теннис играют до 21 очка, перерыв составляет 5 минут. В состав команды входят по два человека от учреждения. Соревнования проводятся по круговой системе. Порядок встреч определяется жеребьевкой. За победу присуждается 3 очка.</w:t>
      </w:r>
    </w:p>
    <w:p w:rsidR="00A118D5" w:rsidRDefault="00A118D5" w:rsidP="00A118D5">
      <w:r>
        <w:t>Состав команды по шахматам – 2 человека. Соревнования про¬водятся по круговой системе. За победу присуждается два балла. В случае ничейного результата присуждается по одному баллу каждо¬му участнику.</w:t>
      </w:r>
    </w:p>
    <w:p w:rsidR="00A118D5" w:rsidRDefault="00A118D5" w:rsidP="00A118D5">
      <w:r>
        <w:t xml:space="preserve">Для подведения итогов спартакиады составляется оценочная та¬блица, куда заносятся результаты всех учреждений по всем видам спорта. При одинаковом количестве набранных командами баллов 158 </w:t>
      </w:r>
    </w:p>
    <w:p w:rsidR="00A118D5" w:rsidRDefault="00A118D5" w:rsidP="00A118D5">
      <w:r>
        <w:t>победителем считается то учреждение, из которого в спартакиаде участвовало большее количество человек. Участники спартакиады поощряются правами начальника учреждения в соответствии со ст. 113 УИК РФ. Участникам (командам), занявшим первое место, приказом начальника ГУФСИН России по Красноярскому краю при¬сваивается звание «Победитель ежегодной летней спартакиады сре¬ди осужденных исправительных учреждений ГУФСИН России по Красноярскому краю», они награждаются ценным подарком и пере¬ходящим кубком имени И.Н. Маскалюка. В личном первенстве осу¬жденным вручаются дипломы, подписанные начальником ГУФСИН.</w:t>
      </w:r>
    </w:p>
    <w:p w:rsidR="00A118D5" w:rsidRDefault="00A118D5" w:rsidP="00A118D5">
      <w:r>
        <w:lastRenderedPageBreak/>
        <w:t>В целях организации досуга осужденных, привлечения более широкого круга лиц к музыкально-поэтическому творчеству, выяв¬ления талантов среди осужденных и повышения культурно-нрав-ственного уровня и музыкальных знаний в СИЗО № 2 УФСИН Рос¬сии по Вологодской области создан «Клуб авторской песни».</w:t>
      </w:r>
    </w:p>
    <w:p w:rsidR="00A118D5" w:rsidRDefault="00A118D5" w:rsidP="00A118D5">
      <w:r>
        <w:t xml:space="preserve">В состав «Клуба авторской песни» могут быть включены осу¬жденные, занимающиеся музыкально-поэтическим творчеством. Оперативное управление деятельностью клуба осуществляется ху¬дожественным руководителем, который выбирается на собрании. </w:t>
      </w:r>
    </w:p>
    <w:p w:rsidR="00A118D5" w:rsidRDefault="00A118D5" w:rsidP="00A118D5">
      <w:r>
        <w:t>Общее руководство клубом и утверждение ежеквартального плана мероприятий осуществляет начальник отдела воспитательной работы учреждения.</w:t>
      </w:r>
    </w:p>
    <w:p w:rsidR="00A118D5" w:rsidRDefault="00A118D5" w:rsidP="00A118D5">
      <w:r>
        <w:t>Задачи «Клуба авторской песни»:</w:t>
      </w:r>
    </w:p>
    <w:p w:rsidR="00A118D5" w:rsidRDefault="00A118D5" w:rsidP="00A118D5">
      <w:r>
        <w:t>1. Сотрудничество со всеми заинтересованными лицами учреж¬дения, поддержка музыкально-творческих мероприятий, проводи¬мых в учреждении.</w:t>
      </w:r>
    </w:p>
    <w:p w:rsidR="00A118D5" w:rsidRDefault="00A118D5" w:rsidP="00A118D5">
      <w:r>
        <w:t>2. Проведение фестивалей авторских песен, концертных меро¬приятий, а также обучение игре на музыкальных инструментах же¬лающих осужденных.</w:t>
      </w:r>
    </w:p>
    <w:p w:rsidR="00A118D5" w:rsidRDefault="00A118D5" w:rsidP="00A118D5">
      <w:r>
        <w:t>Для проведения концертов при клубе действует ВИА из числа наиболее подготовленных и творческих осужденных.</w:t>
      </w:r>
    </w:p>
    <w:p w:rsidR="00A118D5" w:rsidRDefault="00A118D5" w:rsidP="00A118D5">
      <w:r>
        <w:t>Участие осужденных в работе клуба учитывается при опреде¬лении степени их исправления по системе «социальных лифтов». Победители фестивалей, участники концертов поощряются согласно УИК РФ правами начальника колонии.</w:t>
      </w:r>
    </w:p>
    <w:p w:rsidR="00A118D5" w:rsidRDefault="00A118D5" w:rsidP="00A118D5">
      <w:r>
        <w:t xml:space="preserve">В учреждениях УФСИН России по Вологодской области тради¬ционными являются дни отрядов. Каждый отряд готовит воспита¬тельное мероприятие по определенной теме и представляет его. На-пример, были представлены такие темы, как «Литературные вечера», 159 </w:t>
      </w:r>
    </w:p>
    <w:p w:rsidR="00A118D5" w:rsidRDefault="00A118D5" w:rsidP="00A118D5">
      <w:r>
        <w:t xml:space="preserve">«Поэты и композиторы», «А.П. Чехов» и др. Всю информацию необ¬ходимую для подготовки, осужденные находят самостоятельно в би¬блиотеке колонии. Участие в воспитательных мероприятиях способ¬ствует раскрытию их творческих способностей, создает полезную занятость, учит их планировать собственную жизнь. Традиционно проводится «Смотр полезных дел», к которому осужденные гото¬вятся в течение года. В день проведения смотра, на общем постро¬ении, в торжественной обстановке объявляются решения об услов¬но-досрочном </w:t>
      </w:r>
      <w:r>
        <w:lastRenderedPageBreak/>
        <w:t>освобождении. Проводится концерт, подготовленный самими осужденными. Присутствуют родственники осужденных, представители средств массовой информации, руководство города и представители УФСИН России по Вологодской области.</w:t>
      </w:r>
    </w:p>
    <w:p w:rsidR="00A118D5" w:rsidRDefault="00A118D5" w:rsidP="00A118D5">
      <w:r>
        <w:t xml:space="preserve">В исправительных учреждениях ФСИН России ежегодно прово¬дится фестиваль художественной самодеятельности среди осужден¬ных «Калина красная». </w:t>
      </w:r>
    </w:p>
    <w:p w:rsidR="00A118D5" w:rsidRDefault="00A118D5" w:rsidP="00A118D5">
      <w:r>
        <w:t>Целью проведения фестиваля является привлечение осужден¬ных к занятиям художественной самодеятельностью, формирование у них нравственных качеств, полезной инициативы, творческих на¬выков, стимулирование сотрудников к использованию новаторских форм и методов работы по исправлению и перевоспитанию лиц, со¬держащихся в исправительных учреждениях, подготовке их к осво¬бождению.</w:t>
      </w:r>
    </w:p>
    <w:p w:rsidR="00A118D5" w:rsidRDefault="00A118D5" w:rsidP="00A118D5">
      <w:r>
        <w:t>К организации и проведению фестиваля «Калина красная» при¬влекаются специалисты профильных учреждений и организаций, профессиональные артисты, самодеятельные коллективы, студенты и преподаватели творческих учебных заведений, члены обществен¬ных организаций, ветераны уголовно-исполнительной системы.</w:t>
      </w:r>
    </w:p>
    <w:p w:rsidR="00A118D5" w:rsidRDefault="00A118D5" w:rsidP="00A118D5">
      <w:r>
        <w:t xml:space="preserve">В фестивале принимают участие коллективы и солисты, заня¬тые в жанрах вокальных, хореографических, инструментальных, театральных, прозаических и др. Каждое творческое выступление должно начинаться «визитной карточкой» учреждения – видеосю¬жетом о жизни учреждения, записанным на компакт-диске. </w:t>
      </w:r>
    </w:p>
    <w:p w:rsidR="00A118D5" w:rsidRDefault="00A118D5" w:rsidP="00A118D5">
      <w:r>
        <w:t xml:space="preserve">Членами жюри оценивается оформление сцены и клуба, ис¬пользование разнообразных костюмов, активность работы артистов с залом, культура поведения артистов, уровень поддержки артиста зрительным залом, оригинальность режиссерского решения в про¬грамме выступления и собственное авторство, участие в концертных программах сотрудников учреждения, а также гражданских лиц, со-трудничающих с колонией.160 </w:t>
      </w:r>
    </w:p>
    <w:p w:rsidR="00A118D5" w:rsidRDefault="00A118D5" w:rsidP="00A118D5">
      <w:r>
        <w:t>Участники фестиваля, занявшие первые места по номинациям, определяемым членами жюри, награждаются дипломами. Победите¬ли и участники фестиваля могут дополнительно поощряться началь¬никами учреждений в соответствии со ст. 113 УИК РФ.</w:t>
      </w:r>
    </w:p>
    <w:p w:rsidR="00A118D5" w:rsidRDefault="00A118D5" w:rsidP="00A118D5">
      <w:r>
        <w:t>Таким образом, исторический и современный опыт организации воспитательной работы может оказать положительное влияние на проводимую в уголовно-исполнительной системе реформу. Зарубежный опыт организации воспитательной работы с осужденными</w:t>
      </w:r>
    </w:p>
    <w:p w:rsidR="00A118D5" w:rsidRDefault="00A118D5" w:rsidP="00A118D5">
      <w:r>
        <w:lastRenderedPageBreak/>
        <w:t xml:space="preserve">Во всех странах воспитательному процессу, воспитательным методам отдается приоритет в деле исправления преступников. Ор¬ганизация воспитательного процесса строится на базе четкого пла-нирования исправительной работы. </w:t>
      </w:r>
    </w:p>
    <w:p w:rsidR="00A118D5" w:rsidRDefault="00A118D5" w:rsidP="00A118D5">
      <w:r>
        <w:t>Зарубежный опыт организации воспитательной работы с заклю¬ченными свидетельствует о том, что еще в XIX в. появилась проблема гуманного отношения к осужденным. Воспитатели-практики пыта¬лись разработать систему воспитания, которая наименьшим образом травмирует осужденного и способствует его исправлению. Так, в Бельгии, Англии, Германии преобладала казарменная система со все¬ми армейскими атрибутами, с субординацией, дисциплиной. Такая система способствовала формированию дисциплинированного чело¬века, приученного к порядку, ответственности за свое слово и т.д. В Швейцарии, Франции, Дании была распространена семейная система, основная идея которой состояла в создании для воспитанников искус¬ственных семей с поддержанием определенных отношений в заве¬дении за неимением естественных. То есть воспитатели применяли методы, основанные на семейном воспитании, а это являлось очень гуманным шагом в отношении несовершеннолетних осужденных.</w:t>
      </w:r>
    </w:p>
    <w:p w:rsidR="00A118D5" w:rsidRDefault="00A118D5" w:rsidP="00A118D5">
      <w:r>
        <w:t xml:space="preserve">В большинстве стран в основу организации воспитания положен принцип занятости, в соответствии с которым осужденные должны быть все время заняты каким-либо полезным делом. При этом в организации воспитательного процесса используется комплексное сочетание различных форм работы с заключенными: общего и про¬фессионального обучения, физических и спортивных занятий, тру¬да, психологической поддержки, религиозного воспитания, занятий в свободное время в кружках по интересам. 161 </w:t>
      </w:r>
    </w:p>
    <w:p w:rsidR="00A118D5" w:rsidRDefault="00A118D5" w:rsidP="00A118D5">
      <w:r>
        <w:t>В Польше в 1958 г. была организована своеобразная исправи¬тельная система для несовершеннолетних, основанная на гуманном обращении с заключенными, где был введен более мягкий режим со¬держания, выработаны формы построения коллектива, способы осу¬ществления связи с внешним миром, специфика жизни и совместной деятельности воспитанников. Гуманные методы воспитательной работы по отношению к несовершеннолетним правонарушителям применялись как в процессе пенитенциарного взаимодействия, так и в постпенитенциарный период. Для исправления воспитанников использовалась многобалльная система учета успехов в учебе, труде и поведении. Это также являлось гуманным методом воспитания не¬совершеннолетних осужденных и воздействия на исправление.</w:t>
      </w:r>
    </w:p>
    <w:p w:rsidR="00A118D5" w:rsidRDefault="00A118D5" w:rsidP="00A118D5">
      <w:r>
        <w:t xml:space="preserve">Основная задача уголовно-исполнительной системы Финлян¬дии состоит в том, чтобы обеспечить такую работу исправительных учреждений, которая </w:t>
      </w:r>
      <w:r>
        <w:lastRenderedPageBreak/>
        <w:t>бы подготовила заключенного к жизни без пре-ступлений. Для этого на начальном этапе отбывания срока наказания в специальном оценочном подразделении на осужденного составля¬ются отчеты по оценке риска и потребностей. Это позволяет опре¬делить факторы, связанные с жизненной ситуацией и личностью осужденного, которые способствовали его преступному поведению. На основе этих отчетов составляется план отбывания наказания. Цель этих мероприятий состоит в том, чтобы использовать период лишения свободы для максимального развития приспособленности заключенного к жизни на свободе. Заключенных помещают в такое исправительное учреждение, которое бы максимально реализовыва¬ло план отбывания наказания. При этом учитывается удаленность от дома для сохранения возможности контактов с семьей.</w:t>
      </w:r>
    </w:p>
    <w:p w:rsidR="00A118D5" w:rsidRDefault="00A118D5" w:rsidP="00A118D5">
      <w:r>
        <w:t xml:space="preserve">Руководители пенитенциарной системы Финляндии придают большое значение воспитательной работе, обучению заключенных, изыскивая на это средства, разрабатывая различные формы и методы, оригинальные спецкурсы. Законодательство осужденным предоставля¬ет выбор – труд или учеба в рабочее время. Причем тюрьмы не имеют своих собственных учебных заведений и учителей. Обучение организу¬ется в сотрудничестве с внешними учебными учреждениями. Общее и особенно профессиональное обучение, по мнению финских специали¬стов, позволяет отбывшим наказание быстрее адаптироваться к услови¬ям жизни на свободе. Стимулом получения образования заключенными является также денежное вознаграждение: обучающиеся получают по¬собие так же, как и работающие (в среднем от 2 до 3,15 марок в час).162 </w:t>
      </w:r>
    </w:p>
    <w:p w:rsidR="00A118D5" w:rsidRDefault="00A118D5" w:rsidP="00A118D5">
      <w:r>
        <w:t>Около 60% заключенных участвуют в различных видах деятель¬ности, таких как труд, учебные занятия, реабилитационные про¬граммы и другие мероприятия. Кроме того, для них разрабатывается программа досуга. На осужденных со сроком лишения свободы, пре¬вышающим полгода, составляется оценочная характеристика. В ней содержатся сведения о подверженности заключенного каким-либо видам интоксикации, социальных связях и социальном положении, необходимости дополнительных мер безопасности в учреждении, работоспособности, рабочих навыках и мотивации. Такая характе-ристика используется при размещении в исправительном учрежде¬нии и определении для него видов деятельности.</w:t>
      </w:r>
    </w:p>
    <w:p w:rsidR="00A118D5" w:rsidRDefault="00A118D5" w:rsidP="00A118D5">
      <w:r>
        <w:t>Участие в восстановительных программах добровольно, одна¬ко персонал исправительных учреждений проводит большую разъ¬яснительную работу, побуждающую заключенных к участию в них. Тюрьмы используют как национальные, так и зарубежные восстано¬вительные программы.</w:t>
      </w:r>
    </w:p>
    <w:p w:rsidR="00A118D5" w:rsidRDefault="00A118D5" w:rsidP="00A118D5">
      <w:r>
        <w:t>Для решения различных проблем заключенных в тюрьмах ис¬пользуются программы занятости, помогающие заключенным и в тюрьме и на свободе.</w:t>
      </w:r>
    </w:p>
    <w:p w:rsidR="00A118D5" w:rsidRDefault="00A118D5" w:rsidP="00A118D5">
      <w:r>
        <w:lastRenderedPageBreak/>
        <w:t>В Канаде специальным персоналом и сотрудниками исправи¬тельных учреждений, прошедшими соответствующее обучение, про¬водятся различные курсы. Участие во всех программах добровольно, но заключенных побуждают к этому. Заключенные, принимающие участие в курсах приобретения навыков, обучаются умению решения проблем, логическому и критическому мышлению, социальным на¬выкам. Заключенным, совершившим насильственные преступления, предлагаются главным образом английские программы, которые пред¬назначены для того, чтобы уменьшить риск рецидива насильственных преступлений. Самая длинная из них рассчитана на семь месяцев.</w:t>
      </w:r>
    </w:p>
    <w:p w:rsidR="00A118D5" w:rsidRDefault="00A118D5" w:rsidP="00A118D5">
      <w:r>
        <w:t xml:space="preserve">Основной целью образования является получение или улучше¬ние профессионально-технических навыков. Часть заключенных получает общее образование. Наиболее популярные области про-фессионального обучения – строительство, управление автомати¬зированными механизмами, ремесла и индустриальное искусство. Обучение проходит главным образом в тюрьме и осуществляется преподавателями профессионально-технических образовательных учреждений, а также тюремным персоналом. Затраты гражданских профессионально-технических учреждений покрываются государ-ством. Остальные затраты на обучение оплачиваются исправитель¬163 </w:t>
      </w:r>
    </w:p>
    <w:p w:rsidR="00A118D5" w:rsidRDefault="00A118D5" w:rsidP="00A118D5">
      <w:r>
        <w:t>ным учреждением. Тюремная служба оплачивает все затраты на об¬щее образование заключенных.</w:t>
      </w:r>
    </w:p>
    <w:p w:rsidR="00A118D5" w:rsidRDefault="00A118D5" w:rsidP="00A118D5">
      <w:r>
        <w:t>В свободное время заключенные также имеют право учиться, выполнять физические упражнения или заниматься своим хобби. Ка¬ждая тюрьма имеет свою библиотеку. Кроме того, у заключенных есть возможность заимствовать книги у образовательных учреждений или общественных библиотек. Несколько гражданских организаций пред¬лагают программы досуга заключенных. Религиозные организации организуют духовные программы. Группы NN и NA организуют меро¬приятия для осужденных с проблемами интоксикации, Красный Крест – посещения для одиноких заключенных, другие организации помога¬ют поддерживать контакты между заключенными и их семьями.</w:t>
      </w:r>
    </w:p>
    <w:p w:rsidR="00A118D5" w:rsidRDefault="00A118D5" w:rsidP="00A118D5">
      <w:r>
        <w:t>Заключенные имеют право участвовать в групповых меропри¬ятиях вне тюрьмы: следить за спортивными соревнованиями, зани¬маться плаванием или ходить в кино или магазины. Это осуществля¬ется, главным образом, в открытых учреждениях и реже в закрытых.</w:t>
      </w:r>
    </w:p>
    <w:p w:rsidR="00A118D5" w:rsidRDefault="00A118D5" w:rsidP="00A118D5">
      <w:r>
        <w:t xml:space="preserve">В британской тюрьме осужденные имеют возможность разви¬ваться в различных направлениях. Для этого специально оборудова¬ны камеры, имеются тренажерные и спортивные залы, мастерские для резьбы по дереву и </w:t>
      </w:r>
      <w:r>
        <w:lastRenderedPageBreak/>
        <w:t>занятий компьютерной графикой. Улучшение образования может сократить количество преступлений, которое со¬вершают бывшие заключенные после освобождения. Эксперимен¬тальные программы Великобритании в области образования среди заключенных уже принесли свои плоды: количество рецидивных преступлений почти сошло на нет.</w:t>
      </w:r>
    </w:p>
    <w:p w:rsidR="00A118D5" w:rsidRDefault="00A118D5" w:rsidP="00A118D5">
      <w:r>
        <w:t>Методы гуманной воспитательной работы в пенитенциарной системе Великобритании применяются в соответствии с разделени¬ем заключенных на однородные по степени социальной опасности и исправимости группы: заключенные на краткие (до 18 месяцев) сро¬ки наказания в виде лишения свободы; осужденные к лишению сво¬боды на сроки средней продолжительности (от полутора до 5 лет); осужденные на длительные (свыше 5 лет) сроки лишения свободы. Приблизительно равные сроки пребывания их в местах лишения свободы дают возможность более эффективно осуществлять воспи¬тательное воздействие, снимают определенную психологическую напряженность, связанную с резко отличающимися по продолжи¬тельности сроками пребывания в замкнутой преступной среде.</w:t>
      </w:r>
    </w:p>
    <w:p w:rsidR="00A118D5" w:rsidRDefault="00A118D5" w:rsidP="00A118D5">
      <w:r>
        <w:t xml:space="preserve">В тюрьмах США самое серьезное внимание уделяется вопросам исправления осужденных через продуктивно поставленный воспита¬164 </w:t>
      </w:r>
    </w:p>
    <w:p w:rsidR="00A118D5" w:rsidRDefault="00A118D5" w:rsidP="00A118D5">
      <w:r>
        <w:t>тельный процесс. При этом самыми распространенными программами реабилитации в местах лишения свободы США являются психиатри¬ческие услуги, образование (школьные и университетские программы), профессиональная подготовка, участие в религиозных группах, участие в промышленном производстве и сельскохозяйственных работах.</w:t>
      </w:r>
    </w:p>
    <w:p w:rsidR="00A118D5" w:rsidRDefault="00A118D5" w:rsidP="00A118D5">
      <w:r>
        <w:t xml:space="preserve">Проведение всех социально-педагогических программ входит в обязанность персонала пенитенциарных учреждений, так как в штатных расписаниях колоний и тюрем предусмотрено достаточное количество психологов, педагогов и капелланов (священнослужи¬телей учреждений), поэтому участие общественных организаций в воспитательной работе с заключенными большого распространения в США не получило. Мероприятия, проводимые религиозными объ¬единениями, носят разовый характер и связаны чаще всего с нацио¬нальными или религиозными праздниками. </w:t>
      </w:r>
    </w:p>
    <w:p w:rsidR="00A118D5" w:rsidRDefault="00A118D5" w:rsidP="00A118D5">
      <w:r>
        <w:lastRenderedPageBreak/>
        <w:t>Одним из направлений в теории и практике воспитательной работы пенитенциарной системы США является создание модели исправительного учреждения «Boot Camps», что буквально перево-дится как «лагеря сапога» или «лагеря пинка». Данные учреждения характеризуются жесткой дисциплиной для заключенных, которые переводятся по собственному желанию в такой лагерь на 90 дней. В распорядок дня входит спортивная подготовка с большими нагруз¬ками, 8-часовой рабочий день, школьное и профессиональное обуче¬ние, проведение реабилитационных профилактических курсов (для алкоголиков и наркоманов), психотренинг. Все мероприятия явля¬ются обязательными, и невыполнение каких-либо заданий, а равно нарушение дисциплины ведут к отчислению из лагеря и переводу в первоначальное место лишения свободы. В отношении заключен¬ных, справившихся с предъявленными в «Boot Camps» требования¬ми, решается вопрос об их условно-досрочном освобождении. Все это, несомненно, имеет большой воспитательный эффект. Предста¬вителей общественных и религиозных организаций, учебных заве¬дений приглашают в подобные учреждения только лишь для прове¬дения конкретных мероприятий с заключенными.</w:t>
      </w:r>
    </w:p>
    <w:p w:rsidR="00A118D5" w:rsidRDefault="00A118D5" w:rsidP="00A118D5">
      <w:r>
        <w:t xml:space="preserve">В США около 50% осужденных безграмотны или функциональ¬но безграмотны (умеют читать, но не понимают смысла прочитанно¬го, значит не могут применять на практике изучаемый материал), хотя они и заявляют, что закончили 8–10 классов школы, и зачастую имеют свидетельства об окончании этих классов. Многие осужденные при са¬165 </w:t>
      </w:r>
    </w:p>
    <w:p w:rsidR="00A118D5" w:rsidRDefault="00A118D5" w:rsidP="00A118D5">
      <w:r>
        <w:t>мооценке значительно завышают свой уровень подготовки, тогда как во время тестирования показывают худшие результаты. Основная же масса осужденных (40,4%) имеют подготовку на уровне 3–7 классов школы. 15,8% – это безграмотные или малограмотные осужденные.</w:t>
      </w:r>
    </w:p>
    <w:p w:rsidR="00A118D5" w:rsidRDefault="00A118D5" w:rsidP="00A118D5">
      <w:r>
        <w:t>Уже несколько десятков лет в исправительной системе США ис¬пользуются специальные образовательные программы. Их уровень и профиль различны – от простого вручения рабочей книги и слу¬чайного взаимодействия с инструктором до детально разработанных многоуровневых и многофункциональных программ. Обобщая их содержание, можно сказать, что они осуществляются в следующих направлениях:</w:t>
      </w:r>
    </w:p>
    <w:p w:rsidR="00A118D5" w:rsidRDefault="00A118D5" w:rsidP="00A118D5">
      <w:r>
        <w:t>– повышение интеллектуальных способностей (академические программы обучения, соответствующие различным уровням школь¬ной подготовки (formal programs), и дополнительные, цель которых – «дотянуть» обучающегося до необходимого уровня, чтобы он смог иметь успехи во время прохождения основных образовательных программ);</w:t>
      </w:r>
    </w:p>
    <w:p w:rsidR="00A118D5" w:rsidRDefault="00A118D5" w:rsidP="00A118D5">
      <w:r>
        <w:t>– повышение уровня нравственности;</w:t>
      </w:r>
    </w:p>
    <w:p w:rsidR="00A118D5" w:rsidRDefault="00A118D5" w:rsidP="00A118D5">
      <w:r>
        <w:lastRenderedPageBreak/>
        <w:t>– развитие социальных навыков (общение, поиск работы, рас¬пределение времени, денег, умение разрешать конфликтные ситуа¬ции, программы помощи жертвам преступлений, программы улуч-шения взаимоотношений с семьей и т.п.);</w:t>
      </w:r>
    </w:p>
    <w:p w:rsidR="00A118D5" w:rsidRDefault="00A118D5" w:rsidP="00A118D5">
      <w:r>
        <w:t>– лечебные программы.</w:t>
      </w:r>
    </w:p>
    <w:p w:rsidR="00A118D5" w:rsidRDefault="00A118D5" w:rsidP="00A118D5">
      <w:r>
        <w:t>В практике пенитенциарных учреждений США существует не¬сколько обучающих программ, цель которых повысить общий уро¬вень образования осужденных (иногда эти программы называют программами управления поведением, что лишний раз подчеркивает взаимосвязь между обучением и изменением моделей поведения):</w:t>
      </w:r>
    </w:p>
    <w:p w:rsidR="00A118D5" w:rsidRDefault="00A118D5" w:rsidP="00A118D5">
      <w:r>
        <w:t>– программа трех «R`s» (чтение, письмо, арифметика) – это на¬чальный этап обучения;</w:t>
      </w:r>
    </w:p>
    <w:p w:rsidR="00A118D5" w:rsidRDefault="00A118D5" w:rsidP="00A118D5">
      <w:r>
        <w:t xml:space="preserve">– программа для учащихся с уровнем подготовки ниже 3 класса. Эта программа разработана для того, чтобы развить основные уме¬ния и чувство собственного достоинства обучающегося; </w:t>
      </w:r>
    </w:p>
    <w:p w:rsidR="00A118D5" w:rsidRDefault="00A118D5" w:rsidP="00A118D5">
      <w:r>
        <w:t xml:space="preserve">– ABE (уровень чтения до 8 класса). GED – эквивалент полной средней школы в России (уровень чтения выше 8 класса). Програм¬ма призвана развивать навыки письма, математики, социальные умения, увеличивать познания осужденных в различных областях науки, литературы и искусства. Зачастую занятия проводятся инди¬166 </w:t>
      </w:r>
    </w:p>
    <w:p w:rsidR="00A118D5" w:rsidRDefault="00A118D5" w:rsidP="00A118D5">
      <w:r>
        <w:t>видуально до официального получения документа, соответствующе¬го диплому об окончании средней школы.</w:t>
      </w:r>
    </w:p>
    <w:p w:rsidR="00A118D5" w:rsidRDefault="00A118D5" w:rsidP="00A118D5">
      <w:r>
        <w:t>Для осужденных разрабатываются специальные дополнитель¬ные программы, помогающие им осознать, что такое обучение, что оно дает в жизни и т.п. Многие образовательные программы начина¬ются с дополнительных программ, в том числе с обучения челове¬ка тому, как учиться, как пользоваться словарями, как преодолевать трудности в обучении и т.п.</w:t>
      </w:r>
    </w:p>
    <w:p w:rsidR="00A118D5" w:rsidRDefault="00A118D5" w:rsidP="00A118D5">
      <w:r>
        <w:t>Коррекционные педагоги советуют в работе с осужденными с низким уровнем подготовки либо с неспособностью к обучению использовать дополнительные инструменты: крупно напечатанные тексты и тесты, ручки с разноцветными чернилами, листы бумаги с выпуклыми линиями, цветные рисунки, «говорящие» калькуляторы, специальные словари для читающих по буквам, программы проясне¬ния слов, индивидуальное шефство и т.п.</w:t>
      </w:r>
    </w:p>
    <w:p w:rsidR="00A118D5" w:rsidRDefault="00A118D5" w:rsidP="00A118D5">
      <w:r>
        <w:t xml:space="preserve">Уже свыше 30 лет в исправительной системе США реализуются обучающие курсы, объединенные в программу под названием «Кри¬минон». Основу </w:t>
      </w:r>
      <w:r>
        <w:lastRenderedPageBreak/>
        <w:t>программы составляет интеллектуально-этическое развитие личности осужденного и выработка социальных навыков.</w:t>
      </w:r>
    </w:p>
    <w:p w:rsidR="00A118D5" w:rsidRDefault="00A118D5" w:rsidP="00A118D5">
      <w:r>
        <w:t>Изучение нравственных принципов, сочетающееся с требовани¬ем полного, глубокого понимания материалов, приводит к тому, что уже в условиях изоляции от общества осужденные начинают приме¬нять изученное и тренировать законопослушное поведение.</w:t>
      </w:r>
    </w:p>
    <w:p w:rsidR="00A118D5" w:rsidRDefault="00A118D5" w:rsidP="00A118D5">
      <w:r>
        <w:t>Курсы интеллектуально-этической направленности позволяют эффективно развить социальные навыки, которые крайне необхо¬димы осужденным для последующей ресоциализации. Это умение противостоять отрицательному влиянию криминальной среды, раз¬решать конфликты ненасильственным путем, держать данное слово, выполнять обещанное и т.п.</w:t>
      </w:r>
    </w:p>
    <w:p w:rsidR="00A118D5" w:rsidRDefault="00A118D5" w:rsidP="00A118D5">
      <w:r>
        <w:t>Дополнительные образовательные программы проводятся различ¬ными специалистами: коррекционными педагогами, инструкторами базового образования взрослых, профессорами колледжа, доброволь¬цами, воспитателями пенитенциарных учреждений и самими осу¬жденными, закончившими программу или хорошо подготовленными.</w:t>
      </w:r>
    </w:p>
    <w:p w:rsidR="00A118D5" w:rsidRDefault="00A118D5" w:rsidP="00A118D5">
      <w:r>
        <w:t xml:space="preserve">Распространена практика «осужденный-инструктор». Помощь другим осужденным в прохождении программ повышает у них от¬ветственность и мотивировку, чувство собственного достоинства, расширяет позитивный опыт и навыки общения. Важно и то, что осу¬жденные-инструкторы часть свободного времени заняты дополни¬167 </w:t>
      </w:r>
    </w:p>
    <w:p w:rsidR="00A118D5" w:rsidRDefault="00A118D5" w:rsidP="00A118D5">
      <w:r>
        <w:t>тельной полезной деятельностью. Но, с другой стороны, и осужден¬ные, проходящие программы под руководством такого инструктора, чувствуют большее доверие к своему наставнику, лучше понимают его, в них укрепляется уверенность в возможности изменений.</w:t>
      </w:r>
    </w:p>
    <w:p w:rsidR="00A118D5" w:rsidRDefault="00A118D5" w:rsidP="00A118D5">
      <w:r>
        <w:t xml:space="preserve">В пенитенциарных учреждениях США существует прогрессив¬ная шкала повышения привилегий и поощрений для осужденных (5 стадий). Она зависит от поведения заключенного и завершения им об¬учающих программ. Самая нижняя ступень – так называемая «ориен¬тационная часть». Во время ее прохождения заключенные с помощью сотрудников развивают свою способность ставить реалистичные и до¬стижимые цели, которые могут внести вклад в исправление, такие как образование и изменение моделей поведения и отношений. Осужден¬ный на этом этапе находится в камере без окна и не имеет свободного времени. Когда позитивные изменения в поведении и мотивации зафик-сированы, осужденному предоставляются определенные льготы. Ему даются некоторые привилегии для продолжения выполнения плана и назначенной работы. С другой стороны, его переводят в камеру с окном. Нуждающиеся могут продолжать работать полное время и изучать ака¬демические программы. И так далее вплоть до открытых камер. </w:t>
      </w:r>
    </w:p>
    <w:p w:rsidR="00A118D5" w:rsidRDefault="00A118D5" w:rsidP="00A118D5">
      <w:r>
        <w:lastRenderedPageBreak/>
        <w:t>Опыт проведения обучающих программ для осужденных в США показал определенную зависимость между повышением ко¬личества заключенных, участвующих в программах, и снижением уровня рецидивной преступности. Так, в штате Луизиана среди за¬кончивших программу GED рецидив составил 4%, в то время как общий уровень рецидива равнялся 64%. Необходимо подчеркнуть, что в ходе реализации программ речь идет не просто повышается образовательный уровень осужденных. Обучение сопровождается развитием нравственности и позитивной личностной направленно¬сти, а также использованием полученных знаний осужденными, так как, только применяя изученное, человек меняет поведение.</w:t>
      </w:r>
    </w:p>
    <w:p w:rsidR="00A118D5" w:rsidRDefault="00A118D5" w:rsidP="00A118D5">
      <w:r>
        <w:t xml:space="preserve">Таким образом, образовательные программы (как академические, так и дополнительные) – важный компонент исправления осужденных в США. К положительным сторонам их реализации можно отнести: </w:t>
      </w:r>
    </w:p>
    <w:p w:rsidR="00A118D5" w:rsidRDefault="00A118D5" w:rsidP="00A118D5">
      <w:r>
        <w:t>– дополнительную возможность для осужденных сохранить себя в условиях отбывания наказания;</w:t>
      </w:r>
    </w:p>
    <w:p w:rsidR="00A118D5" w:rsidRDefault="00A118D5" w:rsidP="00A118D5">
      <w:r>
        <w:t>– развитие умственных способностей этих людей;</w:t>
      </w:r>
    </w:p>
    <w:p w:rsidR="00A118D5" w:rsidRDefault="00A118D5" w:rsidP="00A118D5">
      <w:r>
        <w:t xml:space="preserve">– позитивную занятость свободного времени и, как правило, снижение антисоциальных действий со стороны осужденных, уча¬ствующих в программах;168 </w:t>
      </w:r>
    </w:p>
    <w:p w:rsidR="00A118D5" w:rsidRDefault="00A118D5" w:rsidP="00A118D5">
      <w:r>
        <w:t>– увеличение перспектив последующей успешной ресоциализа¬ции, а значит, снижение вероятности рецидива.</w:t>
      </w:r>
    </w:p>
    <w:p w:rsidR="00A118D5" w:rsidRDefault="00A118D5" w:rsidP="00A118D5">
      <w:r>
        <w:t>Несовершеннолетние в США отбывают лишение свободы в молодежных реформаториях либо в воспитательных школах, где устанавливается более мягкий по сравнению с пенитенциарными учреждениями для взрослых режим отбывания наказания, применя¬ются гуманные методы воспитательной работы. В отдельных штатах действует пенитенциарии, которые называются центрами дневного содержания. Несовершеннолетние осужденные пребывают в них в течение дня (работают, учатся), а ночью отправляются домой. Такой порядок существенно снижает негативные последствия лишения свободы, эффективно предупреждает рецидив. Среди методов ис¬правления и ресоциализации правонарушителей, применяемых в пе¬нитенциарных учреждениях, большое место занимает религиозное и психологическое воспитание. Особенно широкое распространение получила психотерапия, которая носит индивидуальный или группо¬вой характер и осуществляется психиатрическими, психолого-педа¬гогическими и врачебно-медицинскими службами.</w:t>
      </w:r>
    </w:p>
    <w:p w:rsidR="00A118D5" w:rsidRDefault="00A118D5" w:rsidP="00A118D5">
      <w:r>
        <w:lastRenderedPageBreak/>
        <w:t>В Австрии предупреждение и профилактика употребления нарко¬тиков – одна из приоритетных целей, которую ставит перед собой ад¬министрация любого исправительного учреждения тюремной системы.</w:t>
      </w:r>
    </w:p>
    <w:p w:rsidR="00A118D5" w:rsidRDefault="00A118D5" w:rsidP="00A118D5">
      <w:r>
        <w:t>Большое внимание уделяется личной гигиене заключенных. Так, при поступлении заключенных в тюремное учреждение им в обязательном порядке предоставляется информация о правилах лич¬ной гигиены и другая существенная информация, в том числе и о болезнях, передающихся половым путем.</w:t>
      </w:r>
    </w:p>
    <w:p w:rsidR="00A118D5" w:rsidRDefault="00A118D5" w:rsidP="00A118D5">
      <w:r>
        <w:t>В специальном учреждении для несовершеннолетних осужден¬ных существует как начальная, так и средняя школа. Главное отли¬чие образовательного процесса в этом учреждении заключается в ис-пользовании специальных педагогических методик и интенсивном проведении занятий по физподготовке на свежем воздухе.</w:t>
      </w:r>
    </w:p>
    <w:p w:rsidR="00A118D5" w:rsidRDefault="00A118D5" w:rsidP="00A118D5">
      <w:r>
        <w:t>Профессиональное образование предполагает получение одной из 11 профессий (ремесел).</w:t>
      </w:r>
    </w:p>
    <w:p w:rsidR="00A118D5" w:rsidRDefault="00A118D5" w:rsidP="00A118D5">
      <w:r>
        <w:t xml:space="preserve">В 2000 г. на территории Австрии стартовал не без помощи Ев¬ропейского Союза проект «Телеобучение» (участие в котором пред¬полагает получение образования дистанционным путем). В рамках этого проекта в системе тюремного образования Австрии применя¬ются самые современные педагогические формы и методы обучения.169 </w:t>
      </w:r>
    </w:p>
    <w:p w:rsidR="00A118D5" w:rsidRDefault="00A118D5" w:rsidP="00A118D5">
      <w:r>
        <w:t>В исправительных учреждениях существует множество форм досуга: помимо радио и телевидения существуют различные групповые консультации, театры, литературные и музыкальные кружки и т.д.</w:t>
      </w:r>
    </w:p>
    <w:p w:rsidR="00A118D5" w:rsidRDefault="00A118D5" w:rsidP="00A118D5">
      <w:r>
        <w:t>Исправительные учреждения имеют все необходимое оборудо¬вание для занятий заключенных спортом, в том числе настольным теннисом, футболом, баскетболом и бильярдом. Существуют гимна¬стические и фитнес-залы.</w:t>
      </w:r>
    </w:p>
    <w:p w:rsidR="00A118D5" w:rsidRDefault="00A118D5" w:rsidP="00A118D5">
      <w:r>
        <w:t xml:space="preserve">Используя современные информационные технологии, осужден¬ные с помощью компьютеров и интернет-сетей знакомятся с «внеш¬ним» миром, что, безусловно, способствует их ресоциализации. </w:t>
      </w:r>
    </w:p>
    <w:p w:rsidR="00A118D5" w:rsidRDefault="00A118D5" w:rsidP="00A118D5">
      <w:r>
        <w:t xml:space="preserve">Основным методологическим подходом к исполнению нака¬заний в пенитенциарных учреждениях для несовершеннолетних в Швейцарии является конфронтационная педагогика. Она представ¬ляет собой педагогику, отличающуюся вниманием, уважением и заботливым отношением к подростку. Для конфронтационной пе¬дагогики центральной задачей является принятие преступником на себя ответственности за свое криминальное деяние и поведение, а также за свою жизнь и жизненные обстоятельства. Конфронтаци¬онная педагогика ставит осужденного в положение столкновения с его собственным деянием и подводит к </w:t>
      </w:r>
      <w:r>
        <w:lastRenderedPageBreak/>
        <w:t>пониманию присущих его поведению криминогенных факторов, определивших преступную динамику действий и приведших к совершению преступления. Она заставляет осужденного вступать в конфронтацию с теми ценностя-ми, наклонностями и фантазиями, которые подвигли его к противо¬правному поведению, а также со средой, способствовавшей этому. Кроме того, она наделяет осужденного навыками управления сво-ими рисками, чтобы он своевременно мог распознать у себя пове¬дение, которое может нанести вред ему самому и другим людям, и изменить это поведение в социально приемлемом ключе.</w:t>
      </w:r>
    </w:p>
    <w:p w:rsidR="00A118D5" w:rsidRDefault="00A118D5" w:rsidP="00A118D5">
      <w:r>
        <w:t xml:space="preserve">Таким образом, в Швейцарии преступник не рассматривается как жертва ущербной биографии, а, напротив, привлекается к от¬ветственности как правонарушитель, действия которого причинили страдания. Часто неблагоприятный ход социализации не считается фактором, исключающим или смягчающим вину, а служит исклю¬чительно для лучшего понимания личности преступника и его био¬графии. Разнообразные средства и инструменты применяются к преступнику для того, чтобы он смог осознать свое преступление, 170 </w:t>
      </w:r>
    </w:p>
    <w:p w:rsidR="00A118D5" w:rsidRDefault="00A118D5" w:rsidP="00A118D5">
      <w:r>
        <w:t xml:space="preserve">поведение, наносящее вред ему самому или другим лицам, или же готовность к такому поведению. </w:t>
      </w:r>
    </w:p>
    <w:p w:rsidR="00A118D5" w:rsidRDefault="00A118D5" w:rsidP="00A118D5">
      <w:r>
        <w:t xml:space="preserve">Заключенные в соответствии с их вероисповеданием имеют право на участие в проведении религиозных мероприятий (богослу¬жения, беседы с пастором, имамом и т.д.). </w:t>
      </w:r>
    </w:p>
    <w:p w:rsidR="00A118D5" w:rsidRDefault="00A118D5" w:rsidP="00A118D5">
      <w:r>
        <w:t>Существуют следующие четыре важных этапа исполнения на¬казания:</w:t>
      </w:r>
    </w:p>
    <w:p w:rsidR="00A118D5" w:rsidRDefault="00A118D5" w:rsidP="00A118D5">
      <w:r>
        <w:t>1) отпуск, который является важным инструментом ресоци¬ализации. После отбытия не менее одной трети срока наказания осужденному могут предоставляться отпуска для поддержания или восстановления социальных контактов (семья, близкие родствен¬ники, друзья). Длительность отпуска может быть от нескольких часов до, максимум, двух суток в месяц. Отпуска возможны при отбывании наказания в исправительном учреждении как откры¬того, так и закрытого типов в рамках так называемого неполного тюремного заключения. Как правило, отпуска предоставляются в конце недели. Для решения неотложных юридических, профес¬сиональных или семейных вопросов, которые невозможно урегу¬лировать из места исполнения наказания, могут предоставляться целевые отпуска. Продолжительность целевого отпуска не может превышать 16 часов;</w:t>
      </w:r>
    </w:p>
    <w:p w:rsidR="00A118D5" w:rsidRDefault="00A118D5" w:rsidP="00A118D5">
      <w:r>
        <w:t xml:space="preserve">2) перевод из закрытого учреждения исполнения наказания в открытое. Для осужденного, который не может сразу отбывать на¬казание в открытом учреждении исполнения наказания, перевод из закрытого учреждения в открытое является важным этапом отбыва¬ния наказания. Такая мера </w:t>
      </w:r>
      <w:r>
        <w:lastRenderedPageBreak/>
        <w:t>применяется в отношении осужденных, хорошо проявивших себя в рамках предоставленных отпусков;</w:t>
      </w:r>
    </w:p>
    <w:p w:rsidR="00A118D5" w:rsidRDefault="00A118D5" w:rsidP="00A118D5">
      <w:r>
        <w:t xml:space="preserve">3) полусвободный режим. Изменение режима осужденного на полусвободный возможно не ранее отбытия им половины срока на¬казания. Осужденный выполняет регламентированную работу за пределами учреждения исполнения наказания, таким образом, он уже снова интегрирован в трудовую жизнь общества. Время отдыха и свободное время осужденный проводит в специальном учрежде¬нии, обеспечивающем полусвободный режим. Перевод на полусво¬бодный режим возможен из открытого или закрытого учреждения исполнения наказания. В любом случае осужденный должен хоро¬шо зарекомендовать себя в рамках предыдущего режима отбывания наказания;171 </w:t>
      </w:r>
    </w:p>
    <w:p w:rsidR="00A118D5" w:rsidRDefault="00A118D5" w:rsidP="00A118D5">
      <w:r>
        <w:t>4) условно-досрочное освобождение после отбытия не менее двух третей срока наказания или, соответственно, не ранее отбытия трех месяцев наказания. Представляет собой последнюю степень изменения режима исполнения наказания, в которой на практике от¬казывают лишь в редких случаях. Это означает, что осужденный не отбывает весь срок наказания, а досрочно отпускается на свободу. Применение условно-досрочного освобождения предполагает бла¬гоприятный прогноз испытания. Условно-досрочное освобождение в обязательном порядке применяется с индивидуально назначаемым испытательным сроком продолжительностью от одного года до пяти лет. Условно-досрочное освобождение может быть отменено, если освобожденный не доказал своим поведением исправление и прежде всего в случае рецидива. На испытательный срок, как и в случае ус¬ловного наказания в виде лишения свободы, может назначаться пре¬дохранительный надзор и/или могут предписываться определенные правила поведения. Предназначение предохранительного надзора и предписаний определенных правил поведения заключается в про¬должении и обеспечении работы по ресоциализации, начатой в ходе исполнения наказания.</w:t>
      </w:r>
    </w:p>
    <w:p w:rsidR="00A118D5" w:rsidRDefault="00A118D5" w:rsidP="00A118D5">
      <w:r>
        <w:t>Формы исполнения наказания рассматриваются в нижеприве¬денной таблице:</w:t>
      </w:r>
    </w:p>
    <w:p w:rsidR="00A118D5" w:rsidRDefault="00A118D5" w:rsidP="00A118D5">
      <w:r>
        <w:t>Формы исполнения наказания</w:t>
      </w:r>
      <w:r>
        <w:tab/>
        <w:t>Возможные важные этапы исполнения наказания</w:t>
      </w:r>
    </w:p>
    <w:p w:rsidR="00A118D5" w:rsidRDefault="00A118D5" w:rsidP="00A118D5">
      <w:r>
        <w:t>Открытое учреждение исполнения наказания (независимо от срока наказания)</w:t>
      </w:r>
      <w:r>
        <w:tab/>
        <w:t>– Отпуск (после отбытия 1/6 срока наказания);</w:t>
      </w:r>
    </w:p>
    <w:p w:rsidR="00A118D5" w:rsidRDefault="00A118D5" w:rsidP="00A118D5">
      <w:r>
        <w:t>– полусвободный режим (только в случае больших сроков наказания, не ранее отбытия 1/2 срока);</w:t>
      </w:r>
    </w:p>
    <w:p w:rsidR="00A118D5" w:rsidRDefault="00A118D5" w:rsidP="00A118D5">
      <w:r>
        <w:lastRenderedPageBreak/>
        <w:t>– условно-досрочное освобождение (после отбы¬тия 2/3 срока наказания)</w:t>
      </w:r>
    </w:p>
    <w:p w:rsidR="00A118D5" w:rsidRDefault="00A118D5" w:rsidP="00A118D5">
      <w:r>
        <w:t>Закрытое учреждение исполнения наказания (независимо от срока наказания)</w:t>
      </w:r>
      <w:r>
        <w:tab/>
        <w:t>– Отпуск (после отбытия 1/3 срока наказания);</w:t>
      </w:r>
    </w:p>
    <w:p w:rsidR="00A118D5" w:rsidRDefault="00A118D5" w:rsidP="00A118D5">
      <w:r>
        <w:t>– открытое учреждение исполнения наказания (в отношении осужденных, хорошо проявивших себя в рамках предоставленных отпусков);</w:t>
      </w:r>
    </w:p>
    <w:p w:rsidR="00A118D5" w:rsidRDefault="00A118D5" w:rsidP="00A118D5">
      <w:r>
        <w:t>– полусвободный режим (только в случае больших сроков наказания, не ранее отбытия 1/2 срока);</w:t>
      </w:r>
    </w:p>
    <w:p w:rsidR="00A118D5" w:rsidRDefault="00A118D5" w:rsidP="00A118D5">
      <w:r>
        <w:t>– условно-досрочное освобождение (после отбы¬тия 2/3 срока наказания)</w:t>
      </w:r>
    </w:p>
    <w:p w:rsidR="002A7E9C" w:rsidRPr="00A118D5" w:rsidRDefault="002A7E9C" w:rsidP="00A118D5"/>
    <w:sectPr w:rsidR="002A7E9C" w:rsidRPr="00A1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88B"/>
    <w:rsid w:val="001F795F"/>
    <w:rsid w:val="002627E2"/>
    <w:rsid w:val="002A7E9C"/>
    <w:rsid w:val="003349CB"/>
    <w:rsid w:val="00557943"/>
    <w:rsid w:val="008D3497"/>
    <w:rsid w:val="00A118D5"/>
    <w:rsid w:val="00A2188B"/>
    <w:rsid w:val="00DE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E6789"/>
  <w15:chartTrackingRefBased/>
  <w15:docId w15:val="{C0078D8E-B2E7-49F8-AAFF-3E6175CE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34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customStyle="1" w:styleId="Pa6">
    <w:name w:val="Pa6"/>
    <w:basedOn w:val="Default"/>
    <w:next w:val="Default"/>
    <w:uiPriority w:val="99"/>
    <w:rsid w:val="008D3497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8D3497"/>
    <w:pPr>
      <w:spacing w:line="21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8D3497"/>
    <w:pPr>
      <w:spacing w:line="21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8D3497"/>
    <w:pPr>
      <w:spacing w:line="21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8D3497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8D3497"/>
    <w:rPr>
      <w:color w:val="211D1E"/>
      <w:sz w:val="19"/>
      <w:szCs w:val="19"/>
    </w:rPr>
  </w:style>
  <w:style w:type="paragraph" w:customStyle="1" w:styleId="Pa8">
    <w:name w:val="Pa8"/>
    <w:basedOn w:val="Default"/>
    <w:next w:val="Default"/>
    <w:uiPriority w:val="99"/>
    <w:rsid w:val="008D3497"/>
    <w:pPr>
      <w:spacing w:line="24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8D3497"/>
    <w:pPr>
      <w:spacing w:line="24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12369</Words>
  <Characters>70507</Characters>
  <Application>Microsoft Office Word</Application>
  <DocSecurity>0</DocSecurity>
  <Lines>587</Lines>
  <Paragraphs>165</Paragraphs>
  <ScaleCrop>false</ScaleCrop>
  <Company/>
  <LinksUpToDate>false</LinksUpToDate>
  <CharactersWithSpaces>82711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2025-09-10T06:18:00Z</dcterms:created>
  <dcterms:modified xsi:type="dcterms:W3CDTF">2025-10-19T13:26:00Z</dcterms:modified>
</cp:coreProperties>
</file>